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16du wp14">
  <w:body>
    <w:tbl>
      <w:tblPr>
        <w:tblW w:w="14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322"/>
        <w:gridCol w:w="7467"/>
      </w:tblGrid>
      <w:tr w:rsidRPr="0047023A" w:rsidR="00B26C78" w:rsidTr="701B8365" w14:paraId="22700561" w14:textId="77777777">
        <w:trPr>
          <w:trHeight w:val="902" w:hRule="exact"/>
        </w:trPr>
        <w:tc>
          <w:tcPr>
            <w:tcW w:w="7322" w:type="dxa"/>
            <w:shd w:val="clear" w:color="auto" w:fill="auto"/>
            <w:tcMar/>
          </w:tcPr>
          <w:p w:rsidRPr="0053244F" w:rsidR="00B26C78" w:rsidP="007F659D" w:rsidRDefault="007C73AB" w14:paraId="13DB27C4" w14:noSpellErr="1" w14:textId="34C49A70">
            <w:pPr>
              <w:spacing w:before="120" w:after="60"/>
            </w:pPr>
            <w:r w:rsidRPr="00CA5B74">
              <w:rPr>
                <w:rFonts w:ascii="Roboto Medium" w:hAnsi="Roboto Medium"/>
                <w:bCs/>
                <w:noProof/>
                <w:lang w:eastAsia="en-AU"/>
              </w:rPr>
              <mc:AlternateContent>
                <mc:Choice Requires="wps">
                  <w:drawing>
                    <wp:anchor distT="0" distB="0" distL="114300" distR="114300" simplePos="0" relativeHeight="251659264" behindDoc="0" locked="0" layoutInCell="1" allowOverlap="1" wp14:anchorId="4E0DEB78" wp14:editId="070F326A">
                      <wp:simplePos x="0" y="0"/>
                      <wp:positionH relativeFrom="column">
                        <wp:posOffset>4540152</wp:posOffset>
                      </wp:positionH>
                      <wp:positionV relativeFrom="paragraph">
                        <wp:posOffset>-673100</wp:posOffset>
                      </wp:positionV>
                      <wp:extent cx="4445000" cy="5048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4445000" cy="5048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Pr="007F659D" w:rsidR="007C73AB" w:rsidP="007F659D" w:rsidRDefault="007C73AB" w14:paraId="04109BDC" w14:textId="77777777">
                                  <w:pPr>
                                    <w:spacing w:before="120" w:after="120"/>
                                    <w:rPr>
                                      <w:sz w:val="32"/>
                                      <w:szCs w:val="32"/>
                                    </w:rPr>
                                  </w:pPr>
                                  <w:r>
                                    <w:rPr>
                                      <w:rFonts w:eastAsia="Roboto Light"/>
                                      <w:color w:val="000000"/>
                                      <w:sz w:val="32"/>
                                      <w:szCs w:val="32"/>
                                    </w:rPr>
                                    <w:t>Role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E0DEB78">
                      <v:stroke joinstyle="miter"/>
                      <v:path gradientshapeok="t" o:connecttype="rect"/>
                    </v:shapetype>
                    <v:shape id="Text Box 5" style="position:absolute;left:0;text-align:left;margin-left:357.5pt;margin-top:-53pt;width:350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">
                      <v:textbox>
                        <w:txbxContent>
                          <w:p w:rsidRPr="007F659D" w:rsidR="007C73AB" w:rsidP="007F659D" w:rsidRDefault="007C73AB" w14:paraId="04109BDC" w14:textId="77777777">
                            <w:pPr>
                              <w:spacing w:before="120" w:after="120"/>
                              <w:rPr>
                                <w:sz w:val="32"/>
                                <w:szCs w:val="32"/>
                              </w:rPr>
                            </w:pPr>
                            <w:r>
                              <w:rPr>
                                <w:rFonts w:eastAsia="Roboto Light"/>
                                <w:color w:val="000000"/>
                                <w:sz w:val="32"/>
                                <w:szCs w:val="32"/>
                              </w:rPr>
                              <w:t>Role Description</w:t>
                            </w:r>
                          </w:p>
                        </w:txbxContent>
                      </v:textbox>
                    </v:shape>
                  </w:pict>
                </mc:Fallback>
              </mc:AlternateContent>
            </w:r>
            <w:r w:rsidRPr="00CA5B74" w:rsidR="00DD7335">
              <w:rPr>
                <w:rFonts w:ascii="Roboto Medium" w:hAnsi="Roboto Medium"/>
                <w:bCs/>
                <w:noProof/>
                <w:lang w:eastAsia="en-AU"/>
              </w:rPr>
              <w:drawing>
                <wp:anchor distT="0" distB="0" distL="114300" distR="114300" simplePos="0" relativeHeight="251655168" behindDoc="0" locked="0" layoutInCell="1" allowOverlap="1" wp14:anchorId="6D0DBB7C" wp14:editId="42DE7FFA">
                  <wp:simplePos x="0" y="0"/>
                  <wp:positionH relativeFrom="column">
                    <wp:posOffset>-102869</wp:posOffset>
                  </wp:positionH>
                  <wp:positionV relativeFrom="paragraph">
                    <wp:posOffset>-1336674</wp:posOffset>
                  </wp:positionV>
                  <wp:extent cx="3293598" cy="944084"/>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C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94481" cy="944337"/>
                          </a:xfrm>
                          <a:prstGeom prst="rect">
                            <a:avLst/>
                          </a:prstGeom>
                        </pic:spPr>
                      </pic:pic>
                    </a:graphicData>
                  </a:graphic>
                  <wp14:sizeRelH relativeFrom="page">
                    <wp14:pctWidth>0</wp14:pctWidth>
                  </wp14:sizeRelH>
                  <wp14:sizeRelV relativeFrom="page">
                    <wp14:pctHeight>0</wp14:pctHeight>
                  </wp14:sizeRelV>
                </wp:anchor>
              </w:drawing>
            </w:r>
            <w:r w:rsidRPr="67398D0C" w:rsidR="003D4B38">
              <w:rPr>
                <w:rFonts w:ascii="Roboto Medium" w:hAnsi="Roboto Medium"/>
              </w:rPr>
              <w:t>Role</w:t>
            </w:r>
            <w:r w:rsidRPr="67398D0C" w:rsidR="0D932EB7">
              <w:rPr>
                <w:rFonts w:ascii="Roboto Medium" w:hAnsi="Roboto Medium"/>
              </w:rPr>
              <w:t xml:space="preserve"> Title:</w:t>
            </w:r>
            <w:r w:rsidR="008F0E3D">
              <w:rPr/>
              <w:t xml:space="preserve">    </w:t>
            </w:r>
            <w:r w:rsidRPr="00930A05" w:rsidR="008F0E3D">
              <w:rPr/>
              <w:t xml:space="preserve"> Project Officer – Exam </w:t>
            </w:r>
            <w:r w:rsidRPr="00930A05" w:rsidR="7801784D">
              <w:rPr/>
              <w:t xml:space="preserve">Develop</w:t>
            </w:r>
            <w:r w:rsidRPr="00930A05" w:rsidR="7801784D">
              <w:rPr/>
              <w:t xml:space="preserve">ment</w:t>
            </w:r>
          </w:p>
          <w:p w:rsidRPr="00BB2EE5" w:rsidR="00B26C78" w:rsidP="00BB2EE5" w:rsidRDefault="008E666C" w14:paraId="59915043" w14:textId="1076D762">
            <w:pPr>
              <w:pStyle w:val="Heading2"/>
              <w:rPr>
                <w:rFonts w:ascii="Roboto Light" w:hAnsi="Roboto Light"/>
                <w:bCs/>
              </w:rPr>
            </w:pPr>
            <w:r w:rsidRPr="00CA5B74">
              <w:rPr>
                <w:bCs/>
              </w:rPr>
              <w:t>Class:</w:t>
            </w:r>
            <w:r w:rsidRPr="005B16A6" w:rsidR="00BC3449">
              <w:rPr>
                <w:rFonts w:ascii="Roboto Light" w:hAnsi="Roboto Light"/>
                <w:b/>
              </w:rPr>
              <w:t xml:space="preserve"> </w:t>
            </w:r>
            <w:r w:rsidRPr="00CD1698" w:rsidR="00CD1698">
              <w:rPr>
                <w:rFonts w:ascii="Roboto Light" w:hAnsi="Roboto Light"/>
              </w:rPr>
              <w:t>ASO5</w:t>
            </w:r>
          </w:p>
        </w:tc>
        <w:tc>
          <w:tcPr>
            <w:tcW w:w="7467" w:type="dxa"/>
            <w:shd w:val="clear" w:color="auto" w:fill="auto"/>
            <w:tcMar/>
          </w:tcPr>
          <w:p w:rsidRPr="0029040A" w:rsidR="00B26C78" w:rsidP="0047023A" w:rsidRDefault="0050367C" w14:paraId="7AE92448" w14:textId="04A22074">
            <w:pPr>
              <w:spacing w:before="120" w:after="60"/>
              <w:rPr>
                <w:b/>
              </w:rPr>
            </w:pPr>
            <w:r w:rsidRPr="00CA5B74">
              <w:rPr>
                <w:rFonts w:ascii="Roboto Medium" w:hAnsi="Roboto Medium"/>
                <w:bCs/>
              </w:rPr>
              <w:t>Group</w:t>
            </w:r>
            <w:r w:rsidRPr="00CA5B74" w:rsidR="00BC3449">
              <w:rPr>
                <w:rFonts w:ascii="Roboto Medium" w:hAnsi="Roboto Medium"/>
                <w:bCs/>
              </w:rPr>
              <w:t>:</w:t>
            </w:r>
            <w:r w:rsidRPr="0029040A" w:rsidR="00BC3449">
              <w:rPr>
                <w:b/>
              </w:rPr>
              <w:t xml:space="preserve">  </w:t>
            </w:r>
            <w:r w:rsidRPr="00CD1698" w:rsidR="00CD1698">
              <w:t>Business Operations</w:t>
            </w:r>
          </w:p>
          <w:p w:rsidRPr="003D4B38" w:rsidR="003D4B38" w:rsidP="0047023A" w:rsidRDefault="003D4B38" w14:paraId="36C0EDD0" w14:textId="0D747956">
            <w:pPr>
              <w:spacing w:before="120" w:after="60"/>
              <w:rPr>
                <w:bCs/>
              </w:rPr>
            </w:pPr>
            <w:r w:rsidRPr="00CA5B74">
              <w:rPr>
                <w:rFonts w:ascii="Roboto Medium" w:hAnsi="Roboto Medium"/>
                <w:bCs/>
              </w:rPr>
              <w:t>Capability:</w:t>
            </w:r>
            <w:r w:rsidRPr="005B16A6">
              <w:rPr>
                <w:b/>
              </w:rPr>
              <w:t xml:space="preserve"> </w:t>
            </w:r>
            <w:r w:rsidRPr="00CD1698" w:rsidR="00CD1698">
              <w:t>Intermediate</w:t>
            </w:r>
          </w:p>
        </w:tc>
      </w:tr>
      <w:tr w:rsidRPr="00625997" w:rsidR="00B26C78" w:rsidTr="701B8365" w14:paraId="71183359" w14:textId="77777777">
        <w:tc>
          <w:tcPr>
            <w:tcW w:w="7322" w:type="dxa"/>
            <w:tcBorders>
              <w:bottom w:val="single" w:color="auto" w:sz="4" w:space="0"/>
            </w:tcBorders>
            <w:tcMar/>
          </w:tcPr>
          <w:p w:rsidR="00B26C78" w:rsidP="003D4B38" w:rsidRDefault="00625997" w14:paraId="489E233B" w14:textId="485F8546">
            <w:pPr>
              <w:pStyle w:val="Heading2"/>
            </w:pPr>
            <w:r w:rsidRPr="007F659D">
              <w:t xml:space="preserve">Reports </w:t>
            </w:r>
            <w:r w:rsidR="008E666C">
              <w:t>t</w:t>
            </w:r>
            <w:r w:rsidRPr="007F659D" w:rsidR="008E666C">
              <w:t>o</w:t>
            </w:r>
            <w:r w:rsidR="00CA5B74">
              <w:t>:</w:t>
            </w:r>
            <w:r w:rsidR="00CD1698">
              <w:t xml:space="preserve"> </w:t>
            </w:r>
          </w:p>
          <w:p w:rsidRPr="003D4B38" w:rsidR="003D4B38" w:rsidP="00CD1698" w:rsidRDefault="00CD1698" w14:paraId="78494F43" w14:textId="4AF9BF7A">
            <w:pPr>
              <w:pStyle w:val="Heading2"/>
            </w:pPr>
            <w:r w:rsidRPr="00CD1698">
              <w:rPr>
                <w:rFonts w:ascii="Roboto Light" w:hAnsi="Roboto Light"/>
                <w:bCs/>
              </w:rPr>
              <w:t>Team Leader, Exam Management</w:t>
            </w:r>
          </w:p>
        </w:tc>
        <w:tc>
          <w:tcPr>
            <w:tcW w:w="7467" w:type="dxa"/>
            <w:tcBorders>
              <w:bottom w:val="nil"/>
            </w:tcBorders>
            <w:tcMar/>
          </w:tcPr>
          <w:p w:rsidR="00B26C78" w:rsidP="003D4B38" w:rsidRDefault="003D4B38" w14:paraId="23E9C8ED" w14:textId="1E6345A8">
            <w:pPr>
              <w:pStyle w:val="Heading2"/>
            </w:pPr>
            <w:r>
              <w:t xml:space="preserve">Direct </w:t>
            </w:r>
            <w:r w:rsidRPr="007F659D" w:rsidR="008E666C">
              <w:t>Report</w:t>
            </w:r>
            <w:r>
              <w:t>s</w:t>
            </w:r>
            <w:r w:rsidR="00B2041F">
              <w:t>:</w:t>
            </w:r>
            <w:r w:rsidRPr="007F659D" w:rsidR="008E666C">
              <w:t xml:space="preserve"> </w:t>
            </w:r>
          </w:p>
          <w:p w:rsidRPr="003D4B38" w:rsidR="003D4B38" w:rsidP="003D4B38" w:rsidRDefault="00CD1698" w14:paraId="5C9F94B1" w14:textId="3913A040">
            <w:r>
              <w:t>Nil</w:t>
            </w:r>
          </w:p>
        </w:tc>
      </w:tr>
      <w:tr w:rsidRPr="00625997" w:rsidR="00B26C78" w:rsidTr="701B8365" w14:paraId="6B57E65A" w14:textId="77777777">
        <w:trPr>
          <w:cantSplit/>
          <w:trHeight w:val="967"/>
        </w:trPr>
        <w:tc>
          <w:tcPr>
            <w:tcW w:w="14789" w:type="dxa"/>
            <w:gridSpan w:val="2"/>
            <w:tcBorders>
              <w:bottom w:val="single" w:color="auto" w:sz="4" w:space="0"/>
            </w:tcBorders>
            <w:tcMar/>
          </w:tcPr>
          <w:p w:rsidRPr="00FB5561" w:rsidR="00B26C78" w:rsidP="007F659D" w:rsidRDefault="003D4B38" w14:paraId="4876D07F" w14:textId="07A9E9F7">
            <w:pPr>
              <w:pStyle w:val="Heading2"/>
            </w:pPr>
            <w:r>
              <w:t>Role</w:t>
            </w:r>
            <w:r w:rsidRPr="007F659D" w:rsidR="008E666C">
              <w:t xml:space="preserve"> Purpose </w:t>
            </w:r>
          </w:p>
          <w:p w:rsidRPr="007F659D" w:rsidR="00B26C78" w:rsidP="00AB2968" w:rsidRDefault="00CD1698" w14:paraId="6C1B389E" w14:textId="5D714FF2">
            <w:pPr>
              <w:autoSpaceDE w:val="0"/>
              <w:autoSpaceDN w:val="0"/>
              <w:adjustRightInd w:val="0"/>
              <w:spacing w:after="120"/>
            </w:pPr>
            <w:r w:rsidRPr="6BA3EDDF">
              <w:rPr>
                <w:lang w:val="en-US"/>
              </w:rPr>
              <w:t xml:space="preserve">The </w:t>
            </w:r>
            <w:r w:rsidR="008F0E3D">
              <w:rPr>
                <w:lang w:val="en-US"/>
              </w:rPr>
              <w:t>Project Officer – Exam Development</w:t>
            </w:r>
            <w:r w:rsidRPr="6BA3EDDF">
              <w:rPr>
                <w:lang w:val="en-US"/>
              </w:rPr>
              <w:t xml:space="preserve"> is accountable to the Team Leader, </w:t>
            </w:r>
            <w:r>
              <w:rPr>
                <w:lang w:val="en-US"/>
              </w:rPr>
              <w:t>Exam Managemen</w:t>
            </w:r>
            <w:r w:rsidRPr="00930A05">
              <w:rPr>
                <w:lang w:val="en-US"/>
              </w:rPr>
              <w:t xml:space="preserve">t for the skilled </w:t>
            </w:r>
            <w:r w:rsidRPr="00930A05" w:rsidR="008F0E3D">
              <w:rPr>
                <w:lang w:val="en-US"/>
              </w:rPr>
              <w:t xml:space="preserve">coordination and development </w:t>
            </w:r>
            <w:r w:rsidRPr="00930A05">
              <w:rPr>
                <w:lang w:val="en-US"/>
              </w:rPr>
              <w:t xml:space="preserve">of complex SACE Board information </w:t>
            </w:r>
            <w:r w:rsidRPr="00930A05" w:rsidR="00E031A0">
              <w:rPr>
                <w:lang w:val="en-US"/>
              </w:rPr>
              <w:t>including</w:t>
            </w:r>
            <w:r w:rsidRPr="00930A05">
              <w:rPr>
                <w:lang w:val="en-US"/>
              </w:rPr>
              <w:t xml:space="preserve"> examinations</w:t>
            </w:r>
            <w:r w:rsidRPr="00930A05" w:rsidR="00E031A0">
              <w:rPr>
                <w:lang w:val="en-US"/>
              </w:rPr>
              <w:t>. They will contribute to</w:t>
            </w:r>
            <w:r w:rsidRPr="00930A05">
              <w:rPr>
                <w:lang w:val="en-US"/>
              </w:rPr>
              <w:t xml:space="preserve"> and support</w:t>
            </w:r>
            <w:r w:rsidRPr="00930A05">
              <w:rPr>
                <w:strike/>
                <w:lang w:val="en-US"/>
              </w:rPr>
              <w:t>ing</w:t>
            </w:r>
            <w:r w:rsidRPr="00930A05">
              <w:rPr>
                <w:lang w:val="en-US"/>
              </w:rPr>
              <w:t xml:space="preserve"> continuous improvement</w:t>
            </w:r>
            <w:r w:rsidRPr="00930A05" w:rsidR="0034292C">
              <w:rPr>
                <w:lang w:val="en-US"/>
              </w:rPr>
              <w:t xml:space="preserve"> initiatives across the organisation</w:t>
            </w:r>
            <w:r w:rsidRPr="00930A05">
              <w:rPr>
                <w:lang w:val="en-US"/>
              </w:rPr>
              <w:t>.</w:t>
            </w:r>
          </w:p>
        </w:tc>
      </w:tr>
      <w:tr w:rsidRPr="00625997" w:rsidR="00B26C78" w:rsidTr="701B8365" w14:paraId="1AC5EB4A" w14:textId="77777777">
        <w:trPr>
          <w:trHeight w:val="5252"/>
        </w:trPr>
        <w:tc>
          <w:tcPr>
            <w:tcW w:w="7322" w:type="dxa"/>
            <w:tcBorders>
              <w:right w:val="nil"/>
            </w:tcBorders>
            <w:tcMar/>
          </w:tcPr>
          <w:p w:rsidRPr="007F659D" w:rsidR="00B26C78" w:rsidP="00B6039C" w:rsidRDefault="008E666C" w14:paraId="262D0CB3" w14:textId="6A318D19">
            <w:pPr>
              <w:pStyle w:val="Heading2"/>
            </w:pPr>
            <w:r w:rsidRPr="007F659D">
              <w:t xml:space="preserve">Key </w:t>
            </w:r>
            <w:r w:rsidR="00533DCF">
              <w:t>Result Areas</w:t>
            </w:r>
          </w:p>
          <w:p w:rsidRPr="00F53AD9" w:rsidR="00CD1698" w:rsidP="00CD1698" w:rsidRDefault="00CD1698" w14:paraId="15DC22DA" w14:textId="77777777">
            <w:pPr>
              <w:pStyle w:val="ListParagraph"/>
              <w:numPr>
                <w:ilvl w:val="0"/>
                <w:numId w:val="39"/>
              </w:numPr>
              <w:tabs>
                <w:tab w:val="left" w:pos="382"/>
              </w:tabs>
              <w:spacing w:before="60" w:after="60" w:line="240" w:lineRule="auto"/>
              <w:ind w:left="306" w:hanging="284"/>
              <w:contextualSpacing w:val="0"/>
              <w:rPr>
                <w:lang w:val="en-US"/>
              </w:rPr>
            </w:pPr>
            <w:r w:rsidRPr="00F53AD9">
              <w:rPr>
                <w:lang w:val="en-US"/>
              </w:rPr>
              <w:t>Actively contribute as a member of a high performing team in building a customer focused and positive workplace culture to deliver the SACE Board’s strategic plan and priorities.</w:t>
            </w:r>
          </w:p>
          <w:p w:rsidRPr="00F53AD9" w:rsidR="00CD1698" w:rsidP="00CD1698" w:rsidRDefault="00CD1698" w14:paraId="3931BF44" w14:textId="77777777">
            <w:pPr>
              <w:pStyle w:val="ListParagraph"/>
              <w:numPr>
                <w:ilvl w:val="0"/>
                <w:numId w:val="39"/>
              </w:numPr>
              <w:tabs>
                <w:tab w:val="left" w:pos="382"/>
              </w:tabs>
              <w:spacing w:before="60" w:after="60" w:line="240" w:lineRule="auto"/>
              <w:ind w:left="306" w:hanging="284"/>
              <w:contextualSpacing w:val="0"/>
              <w:rPr>
                <w:lang w:val="en-US"/>
              </w:rPr>
            </w:pPr>
            <w:r w:rsidRPr="00F53AD9">
              <w:rPr>
                <w:lang w:val="en-US"/>
              </w:rPr>
              <w:t>Actively contribute to an agile and innovative workplace to achieve continuous improvement in agency processes, services</w:t>
            </w:r>
            <w:r>
              <w:rPr>
                <w:lang w:val="en-US"/>
              </w:rPr>
              <w:t>,</w:t>
            </w:r>
            <w:r w:rsidRPr="00F53AD9">
              <w:rPr>
                <w:lang w:val="en-US"/>
              </w:rPr>
              <w:t xml:space="preserve"> and systems to ensure they align with business needs.</w:t>
            </w:r>
          </w:p>
          <w:p w:rsidRPr="00F53AD9" w:rsidR="00CD1698" w:rsidP="00CD1698" w:rsidRDefault="00CD1698" w14:paraId="448364C7" w14:textId="77777777">
            <w:pPr>
              <w:pStyle w:val="ListParagraph"/>
              <w:numPr>
                <w:ilvl w:val="0"/>
                <w:numId w:val="39"/>
              </w:numPr>
              <w:tabs>
                <w:tab w:val="left" w:pos="382"/>
              </w:tabs>
              <w:spacing w:before="60" w:after="60" w:line="240" w:lineRule="auto"/>
              <w:ind w:left="306" w:hanging="284"/>
              <w:contextualSpacing w:val="0"/>
              <w:rPr>
                <w:lang w:val="en-US"/>
              </w:rPr>
            </w:pPr>
            <w:r w:rsidRPr="00F53AD9">
              <w:rPr>
                <w:lang w:val="en-US"/>
              </w:rPr>
              <w:t>Actively embrace change through positive, open</w:t>
            </w:r>
            <w:r>
              <w:rPr>
                <w:lang w:val="en-US"/>
              </w:rPr>
              <w:t>,</w:t>
            </w:r>
            <w:r w:rsidRPr="00F53AD9">
              <w:rPr>
                <w:lang w:val="en-US"/>
              </w:rPr>
              <w:t xml:space="preserve"> and regular dialogue with stakeholders </w:t>
            </w:r>
            <w:r w:rsidRPr="00CD1698">
              <w:rPr>
                <w:lang w:val="en-US"/>
              </w:rPr>
              <w:t xml:space="preserve">in our service delivery and continuously provide quality to achieve </w:t>
            </w:r>
            <w:r w:rsidRPr="00F53AD9">
              <w:rPr>
                <w:lang w:val="en-US"/>
              </w:rPr>
              <w:t xml:space="preserve">the SACE Board’s aspirational vision of leading educational change and student transformation.  </w:t>
            </w:r>
          </w:p>
          <w:p w:rsidR="00CD1698" w:rsidP="00CD1698" w:rsidRDefault="00CD1698" w14:paraId="7FBDEE4C" w14:textId="77777777">
            <w:pPr>
              <w:pStyle w:val="ListParagraph"/>
              <w:numPr>
                <w:ilvl w:val="0"/>
                <w:numId w:val="39"/>
              </w:numPr>
              <w:tabs>
                <w:tab w:val="left" w:pos="382"/>
              </w:tabs>
              <w:spacing w:before="60" w:after="60" w:line="240" w:lineRule="auto"/>
              <w:ind w:left="306" w:hanging="284"/>
              <w:contextualSpacing w:val="0"/>
              <w:rPr>
                <w:lang w:val="en-US"/>
              </w:rPr>
            </w:pPr>
            <w:r w:rsidRPr="00F53AD9">
              <w:rPr>
                <w:lang w:val="en-US"/>
              </w:rPr>
              <w:t>Build and maintain strong working relationships and cross-functional collaboration with all SACE Board employees</w:t>
            </w:r>
            <w:r>
              <w:rPr>
                <w:lang w:val="en-US"/>
              </w:rPr>
              <w:t>, and provide accurate advice, quality services and support</w:t>
            </w:r>
            <w:r w:rsidRPr="00F53AD9">
              <w:rPr>
                <w:lang w:val="en-US"/>
              </w:rPr>
              <w:t xml:space="preserve"> in a </w:t>
            </w:r>
            <w:r>
              <w:rPr>
                <w:lang w:val="en-US"/>
              </w:rPr>
              <w:t xml:space="preserve">professional </w:t>
            </w:r>
            <w:r w:rsidRPr="00F53AD9">
              <w:rPr>
                <w:lang w:val="en-US"/>
              </w:rPr>
              <w:t>and courteous manner</w:t>
            </w:r>
            <w:r>
              <w:rPr>
                <w:lang w:val="en-US"/>
              </w:rPr>
              <w:t>.</w:t>
            </w:r>
          </w:p>
          <w:p w:rsidR="00CD1698" w:rsidP="00CD1698" w:rsidRDefault="00CD1698" w14:paraId="346BC8CE" w14:textId="60A84627">
            <w:pPr>
              <w:pStyle w:val="ListParagraph"/>
              <w:numPr>
                <w:ilvl w:val="0"/>
                <w:numId w:val="39"/>
              </w:numPr>
              <w:tabs>
                <w:tab w:val="left" w:pos="382"/>
              </w:tabs>
              <w:spacing w:before="60" w:after="60" w:line="240" w:lineRule="auto"/>
              <w:ind w:left="306" w:hanging="284"/>
              <w:contextualSpacing w:val="0"/>
              <w:rPr>
                <w:lang w:val="en-US"/>
              </w:rPr>
            </w:pPr>
            <w:r w:rsidRPr="00C773F1">
              <w:rPr>
                <w:lang w:val="en-US"/>
              </w:rPr>
              <w:t>Coordinate the progres</w:t>
            </w:r>
            <w:r w:rsidRPr="00930A05">
              <w:rPr>
                <w:lang w:val="en-US"/>
              </w:rPr>
              <w:t xml:space="preserve">s of </w:t>
            </w:r>
            <w:r w:rsidRPr="00930A05" w:rsidR="008015A6">
              <w:rPr>
                <w:lang w:val="en-US"/>
              </w:rPr>
              <w:t xml:space="preserve">examinations </w:t>
            </w:r>
            <w:r w:rsidRPr="00930A05">
              <w:rPr>
                <w:lang w:val="en-US"/>
              </w:rPr>
              <w:t xml:space="preserve">from </w:t>
            </w:r>
            <w:r w:rsidRPr="00930A05" w:rsidR="008F0E3D">
              <w:rPr>
                <w:lang w:val="en-US"/>
              </w:rPr>
              <w:t xml:space="preserve">concept </w:t>
            </w:r>
            <w:r w:rsidRPr="00930A05">
              <w:rPr>
                <w:lang w:val="en-US"/>
              </w:rPr>
              <w:t xml:space="preserve">to publication, including liaison and negotiation with </w:t>
            </w:r>
            <w:r w:rsidRPr="00930A05" w:rsidR="0011364B">
              <w:rPr>
                <w:lang w:val="en-US"/>
              </w:rPr>
              <w:t xml:space="preserve">setters, vetters, lead Practioners and SACE Board </w:t>
            </w:r>
            <w:r w:rsidRPr="00930A05">
              <w:rPr>
                <w:lang w:val="en-US"/>
              </w:rPr>
              <w:t xml:space="preserve">staff on the content, structure, and presentation of material. </w:t>
            </w:r>
          </w:p>
          <w:p w:rsidRPr="00CD1698" w:rsidR="00126799" w:rsidP="00CD1698" w:rsidRDefault="00CD1698" w14:paraId="42EA3F65" w14:textId="3A8D9E94">
            <w:pPr>
              <w:pStyle w:val="ListParagraph"/>
              <w:numPr>
                <w:ilvl w:val="0"/>
                <w:numId w:val="39"/>
              </w:numPr>
              <w:tabs>
                <w:tab w:val="left" w:pos="382"/>
              </w:tabs>
              <w:spacing w:before="60" w:after="60" w:line="240" w:lineRule="auto"/>
              <w:ind w:left="306" w:hanging="284"/>
              <w:contextualSpacing w:val="0"/>
              <w:rPr>
                <w:lang w:val="en-US"/>
              </w:rPr>
            </w:pPr>
            <w:r>
              <w:rPr>
                <w:lang w:val="en-US"/>
              </w:rPr>
              <w:t xml:space="preserve">Maintain and apply sound knowledge of current and changing </w:t>
            </w:r>
            <w:r w:rsidR="008F0E3D">
              <w:rPr>
                <w:lang w:val="en-US"/>
              </w:rPr>
              <w:t xml:space="preserve">Exam </w:t>
            </w:r>
            <w:r>
              <w:rPr>
                <w:lang w:val="en-US"/>
              </w:rPr>
              <w:t xml:space="preserve">practices, publishing trends and principles in print and </w:t>
            </w:r>
            <w:r w:rsidR="00724FB8">
              <w:rPr>
                <w:lang w:val="en-US"/>
              </w:rPr>
              <w:t>in digital environments</w:t>
            </w:r>
            <w:r>
              <w:rPr>
                <w:lang w:val="en-US"/>
              </w:rPr>
              <w:t xml:space="preserve">. </w:t>
            </w:r>
          </w:p>
        </w:tc>
        <w:tc>
          <w:tcPr>
            <w:tcW w:w="7467" w:type="dxa"/>
            <w:tcBorders>
              <w:left w:val="nil"/>
            </w:tcBorders>
            <w:tcMar/>
          </w:tcPr>
          <w:p w:rsidR="00CD1698" w:rsidP="00CD1698" w:rsidRDefault="00CD1698" w14:paraId="54F46F64" w14:textId="01D8C558">
            <w:pPr>
              <w:pStyle w:val="ListParagraph"/>
              <w:numPr>
                <w:ilvl w:val="0"/>
                <w:numId w:val="39"/>
              </w:numPr>
              <w:tabs>
                <w:tab w:val="left" w:pos="382"/>
              </w:tabs>
              <w:spacing w:before="60" w:after="60" w:line="240" w:lineRule="auto"/>
              <w:ind w:left="306" w:hanging="284"/>
              <w:contextualSpacing w:val="0"/>
              <w:rPr>
                <w:lang w:val="en-US"/>
              </w:rPr>
            </w:pPr>
            <w:r w:rsidRPr="00F53AD9">
              <w:rPr>
                <w:lang w:val="en-US"/>
              </w:rPr>
              <w:t xml:space="preserve">Identify and initiate process improvements in support of efficiency and effectiveness in </w:t>
            </w:r>
            <w:r>
              <w:rPr>
                <w:lang w:val="en-US"/>
              </w:rPr>
              <w:t xml:space="preserve">customer service </w:t>
            </w:r>
            <w:r w:rsidRPr="00F53AD9">
              <w:rPr>
                <w:lang w:val="en-US"/>
              </w:rPr>
              <w:t xml:space="preserve">processes and </w:t>
            </w:r>
            <w:r>
              <w:rPr>
                <w:lang w:val="en-US"/>
              </w:rPr>
              <w:t xml:space="preserve">negotiate and establish clear editing schedules, </w:t>
            </w:r>
            <w:r w:rsidR="0034292C">
              <w:rPr>
                <w:lang w:val="en-US"/>
              </w:rPr>
              <w:t>processes,</w:t>
            </w:r>
            <w:r>
              <w:rPr>
                <w:lang w:val="en-US"/>
              </w:rPr>
              <w:t xml:space="preserve"> and documentation to deliver on time and with quality outcomes</w:t>
            </w:r>
            <w:r w:rsidRPr="00F53AD9">
              <w:rPr>
                <w:lang w:val="en-US"/>
              </w:rPr>
              <w:t>.</w:t>
            </w:r>
          </w:p>
          <w:p w:rsidRPr="00CD1698" w:rsidR="00CD1698" w:rsidP="00CD1698" w:rsidRDefault="00CD1698" w14:paraId="40623C59" w14:textId="77777777">
            <w:pPr>
              <w:pStyle w:val="ListParagraph"/>
              <w:numPr>
                <w:ilvl w:val="0"/>
                <w:numId w:val="39"/>
              </w:numPr>
              <w:tabs>
                <w:tab w:val="left" w:pos="382"/>
              </w:tabs>
              <w:spacing w:before="60" w:after="60" w:line="240" w:lineRule="auto"/>
              <w:ind w:left="306" w:hanging="284"/>
              <w:contextualSpacing w:val="0"/>
              <w:rPr>
                <w:lang w:val="en-US"/>
              </w:rPr>
            </w:pPr>
            <w:r w:rsidRPr="00CD1698">
              <w:rPr>
                <w:lang w:val="en-US"/>
              </w:rPr>
              <w:t>Contribute to and comply with SACE Board quality Assurance processes for production of print and online resources and track and report on service outputs, progress and risks that require mitigation and management to deliver on required service outcomes.</w:t>
            </w:r>
          </w:p>
          <w:p w:rsidR="00CD1698" w:rsidP="00CD1698" w:rsidRDefault="00CD1698" w14:paraId="13B20730" w14:textId="5A393F12">
            <w:pPr>
              <w:pStyle w:val="ListParagraph"/>
              <w:numPr>
                <w:ilvl w:val="0"/>
                <w:numId w:val="39"/>
              </w:numPr>
              <w:tabs>
                <w:tab w:val="left" w:pos="382"/>
              </w:tabs>
              <w:spacing w:before="60" w:after="60" w:line="240" w:lineRule="auto"/>
              <w:ind w:left="306" w:hanging="284"/>
              <w:contextualSpacing w:val="0"/>
              <w:rPr>
                <w:lang w:val="en-US"/>
              </w:rPr>
            </w:pPr>
            <w:r>
              <w:rPr>
                <w:lang w:val="en-US"/>
              </w:rPr>
              <w:t xml:space="preserve">Provide expert </w:t>
            </w:r>
            <w:r w:rsidRPr="00930A05">
              <w:rPr>
                <w:lang w:val="en-US"/>
              </w:rPr>
              <w:t xml:space="preserve">advice and guidance on </w:t>
            </w:r>
            <w:r w:rsidRPr="00930A05" w:rsidR="008F0E3D">
              <w:rPr>
                <w:lang w:val="en-US"/>
              </w:rPr>
              <w:t xml:space="preserve">Plain language </w:t>
            </w:r>
            <w:r w:rsidRPr="00930A05">
              <w:rPr>
                <w:lang w:val="en-US"/>
              </w:rPr>
              <w:t>English usage and apply the requirements of the SACE Board publications style guide</w:t>
            </w:r>
            <w:r>
              <w:rPr>
                <w:lang w:val="en-US"/>
              </w:rPr>
              <w:t xml:space="preserve"> and contribute to its review and updating. </w:t>
            </w:r>
          </w:p>
          <w:p w:rsidR="00CD1698" w:rsidP="00CD1698" w:rsidRDefault="00CD1698" w14:paraId="2FCA82A6" w14:textId="77777777">
            <w:pPr>
              <w:pStyle w:val="ListParagraph"/>
              <w:numPr>
                <w:ilvl w:val="0"/>
                <w:numId w:val="39"/>
              </w:numPr>
              <w:tabs>
                <w:tab w:val="left" w:pos="382"/>
              </w:tabs>
              <w:spacing w:before="60" w:after="60" w:line="240" w:lineRule="auto"/>
              <w:ind w:left="306" w:hanging="284"/>
              <w:contextualSpacing w:val="0"/>
              <w:rPr>
                <w:lang w:val="en-US"/>
              </w:rPr>
            </w:pPr>
            <w:r>
              <w:rPr>
                <w:lang w:val="en-US"/>
              </w:rPr>
              <w:t xml:space="preserve">Assist the Team Leader in initiatives and business integration of changes, and support onboarding and induction of new staff. </w:t>
            </w:r>
          </w:p>
          <w:p w:rsidRPr="009F47B7" w:rsidR="003910EA" w:rsidP="009F47B7" w:rsidRDefault="00CD1698" w14:paraId="5E9F27C7" w14:textId="3B61D4DA">
            <w:pPr>
              <w:pStyle w:val="ListParagraph"/>
              <w:numPr>
                <w:ilvl w:val="0"/>
                <w:numId w:val="39"/>
              </w:numPr>
              <w:tabs>
                <w:tab w:val="left" w:pos="382"/>
              </w:tabs>
              <w:spacing w:before="60" w:after="60" w:line="240" w:lineRule="auto"/>
              <w:ind w:left="306" w:hanging="284"/>
              <w:contextualSpacing w:val="0"/>
              <w:rPr>
                <w:lang w:val="en-US"/>
              </w:rPr>
            </w:pPr>
            <w:r w:rsidRPr="00CD1698">
              <w:rPr>
                <w:lang w:val="en-US"/>
              </w:rPr>
              <w:t>Work collaboratively with other SACE business units as required to deliver effective operational processes and systems for the SACE Board.</w:t>
            </w:r>
          </w:p>
        </w:tc>
      </w:tr>
    </w:tbl>
    <w:p w:rsidRPr="007F659D" w:rsidR="00F5744B" w:rsidRDefault="00F5744B" w14:paraId="35E0423C" w14:textId="77777777">
      <w:pPr>
        <w:sectPr w:rsidRPr="007F659D" w:rsidR="00F5744B" w:rsidSect="0034292C">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135" w:right="1134" w:bottom="851" w:left="1134" w:header="454" w:footer="751" w:gutter="0"/>
          <w:cols w:space="720"/>
          <w:titlePg/>
        </w:sectPr>
      </w:pPr>
    </w:p>
    <w:tbl>
      <w:tblPr>
        <w:tblW w:w="7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25"/>
      </w:tblGrid>
      <w:tr w:rsidRPr="00625997" w:rsidR="00B26C78" w:rsidTr="00266D46" w14:paraId="26EC5B6F" w14:textId="77777777">
        <w:tc>
          <w:tcPr>
            <w:tcW w:w="7225" w:type="dxa"/>
          </w:tcPr>
          <w:p w:rsidRPr="00FB5561" w:rsidR="00B26C78" w:rsidP="00266D46" w:rsidRDefault="00BC3449" w14:paraId="396B5AAB" w14:textId="77777777">
            <w:pPr>
              <w:pStyle w:val="Heading2"/>
            </w:pPr>
            <w:r w:rsidRPr="007F659D">
              <w:lastRenderedPageBreak/>
              <w:t>Qualifications</w:t>
            </w:r>
          </w:p>
          <w:p w:rsidRPr="007F659D" w:rsidR="00B26C78" w:rsidP="00266D46" w:rsidRDefault="00CD1698" w14:paraId="668211A9" w14:textId="4ACB0A72">
            <w:pPr>
              <w:spacing w:after="60"/>
            </w:pPr>
            <w:bookmarkStart w:name="_Hlk126146418" w:id="0"/>
            <w:r w:rsidRPr="00B63A10">
              <w:rPr>
                <w:rFonts w:cs="Arial"/>
              </w:rPr>
              <w:t>An appropriate tertiary qualification or</w:t>
            </w:r>
            <w:r>
              <w:rPr>
                <w:rFonts w:cs="Arial"/>
              </w:rPr>
              <w:t xml:space="preserve"> equivalent experience is desirable.</w:t>
            </w:r>
            <w:bookmarkEnd w:id="0"/>
          </w:p>
        </w:tc>
      </w:tr>
      <w:tr w:rsidRPr="00625997" w:rsidR="009F47B7" w:rsidTr="00266D46" w14:paraId="6E59B086" w14:textId="77777777">
        <w:trPr>
          <w:trHeight w:val="1839"/>
        </w:trPr>
        <w:tc>
          <w:tcPr>
            <w:tcW w:w="7225" w:type="dxa"/>
          </w:tcPr>
          <w:p w:rsidRPr="007F659D" w:rsidR="009F47B7" w:rsidP="009F47B7" w:rsidRDefault="009F47B7" w14:paraId="16C5B2CF" w14:textId="6EC49534">
            <w:pPr>
              <w:spacing w:before="120" w:after="60"/>
              <w:rPr>
                <w:rFonts w:ascii="Roboto Medium" w:hAnsi="Roboto Medium"/>
                <w:color w:val="FF0000"/>
              </w:rPr>
            </w:pPr>
            <w:r>
              <w:rPr>
                <w:rFonts w:ascii="Roboto Medium" w:hAnsi="Roboto Medium"/>
              </w:rPr>
              <w:t>Key Challenges</w:t>
            </w:r>
          </w:p>
          <w:p w:rsidRPr="002B20A5" w:rsidR="009F47B7" w:rsidP="009F47B7" w:rsidRDefault="009F47B7" w14:paraId="11C43FF4" w14:textId="513DE411">
            <w:pPr>
              <w:numPr>
                <w:ilvl w:val="1"/>
                <w:numId w:val="3"/>
              </w:numPr>
              <w:spacing w:after="60"/>
              <w:rPr>
                <w:bCs/>
              </w:rPr>
            </w:pPr>
            <w:r w:rsidRPr="002B20A5">
              <w:rPr>
                <w:bCs/>
              </w:rPr>
              <w:t>Manag</w:t>
            </w:r>
            <w:r w:rsidR="00076365">
              <w:rPr>
                <w:bCs/>
              </w:rPr>
              <w:t>e</w:t>
            </w:r>
            <w:r w:rsidRPr="002B20A5">
              <w:rPr>
                <w:bCs/>
              </w:rPr>
              <w:t xml:space="preserve"> a high volume of </w:t>
            </w:r>
            <w:r>
              <w:rPr>
                <w:bCs/>
              </w:rPr>
              <w:t xml:space="preserve">work and multiple </w:t>
            </w:r>
            <w:r w:rsidRPr="002B20A5">
              <w:rPr>
                <w:bCs/>
              </w:rPr>
              <w:t>priorities</w:t>
            </w:r>
            <w:r>
              <w:rPr>
                <w:bCs/>
              </w:rPr>
              <w:t xml:space="preserve"> </w:t>
            </w:r>
            <w:r w:rsidRPr="002B20A5">
              <w:rPr>
                <w:bCs/>
              </w:rPr>
              <w:t>in a time pressured environment.</w:t>
            </w:r>
          </w:p>
          <w:p w:rsidR="009F47B7" w:rsidP="009F47B7" w:rsidRDefault="009F47B7" w14:paraId="30D61EA7" w14:textId="54795CC4">
            <w:pPr>
              <w:numPr>
                <w:ilvl w:val="1"/>
                <w:numId w:val="3"/>
              </w:numPr>
              <w:spacing w:after="60"/>
              <w:rPr>
                <w:bCs/>
              </w:rPr>
            </w:pPr>
            <w:r>
              <w:rPr>
                <w:bCs/>
              </w:rPr>
              <w:t>W</w:t>
            </w:r>
            <w:proofErr w:type="spellStart"/>
            <w:r>
              <w:rPr>
                <w:lang w:val="en-US"/>
              </w:rPr>
              <w:t>ork</w:t>
            </w:r>
            <w:proofErr w:type="spellEnd"/>
            <w:r>
              <w:rPr>
                <w:lang w:val="en-US"/>
              </w:rPr>
              <w:t xml:space="preserve"> effectively with external stakeholders to deliver quality examinations within set timeframes</w:t>
            </w:r>
            <w:r>
              <w:rPr>
                <w:bCs/>
              </w:rPr>
              <w:t xml:space="preserve"> to meet individual and team objectives.</w:t>
            </w:r>
            <w:r w:rsidRPr="002B20A5">
              <w:rPr>
                <w:bCs/>
              </w:rPr>
              <w:t xml:space="preserve"> </w:t>
            </w:r>
          </w:p>
          <w:p w:rsidRPr="007F659D" w:rsidR="009F47B7" w:rsidP="009F47B7" w:rsidRDefault="009F47B7" w14:paraId="0726961E" w14:textId="2162AA30">
            <w:pPr>
              <w:numPr>
                <w:ilvl w:val="1"/>
                <w:numId w:val="3"/>
              </w:numPr>
              <w:spacing w:after="60"/>
              <w:rPr>
                <w:rFonts w:ascii="Roboto Medium" w:hAnsi="Roboto Medium"/>
              </w:rPr>
            </w:pPr>
            <w:r>
              <w:rPr>
                <w:bCs/>
              </w:rPr>
              <w:t>Q</w:t>
            </w:r>
            <w:r w:rsidRPr="00B80AC9">
              <w:rPr>
                <w:bCs/>
              </w:rPr>
              <w:t xml:space="preserve">uality assurance </w:t>
            </w:r>
            <w:r>
              <w:rPr>
                <w:bCs/>
              </w:rPr>
              <w:t>of publications and application of skills across print and digital environments.</w:t>
            </w:r>
          </w:p>
        </w:tc>
      </w:tr>
      <w:tr w:rsidRPr="00625997" w:rsidR="00B26C78" w:rsidTr="00266D46" w14:paraId="0F9BBD0F" w14:textId="77777777">
        <w:trPr>
          <w:trHeight w:val="1839"/>
        </w:trPr>
        <w:tc>
          <w:tcPr>
            <w:tcW w:w="7225" w:type="dxa"/>
          </w:tcPr>
          <w:p w:rsidRPr="007F659D" w:rsidR="00B26C78" w:rsidP="00266D46" w:rsidRDefault="00BC3449" w14:paraId="547C7F66" w14:textId="77777777">
            <w:pPr>
              <w:spacing w:before="120" w:after="60"/>
              <w:rPr>
                <w:rFonts w:ascii="Roboto Medium" w:hAnsi="Roboto Medium"/>
                <w:color w:val="FF0000"/>
              </w:rPr>
            </w:pPr>
            <w:r w:rsidRPr="007F659D">
              <w:rPr>
                <w:rFonts w:ascii="Roboto Medium" w:hAnsi="Roboto Medium"/>
              </w:rPr>
              <w:t xml:space="preserve">Corporate Responsibilities </w:t>
            </w:r>
          </w:p>
          <w:p w:rsidRPr="0029040A" w:rsidR="00FF579C" w:rsidP="00266D46" w:rsidRDefault="00FF579C" w14:paraId="2382E205" w14:textId="2B140139">
            <w:pPr>
              <w:numPr>
                <w:ilvl w:val="0"/>
                <w:numId w:val="5"/>
              </w:numPr>
              <w:spacing w:after="60"/>
            </w:pPr>
            <w:r>
              <w:t>Keep</w:t>
            </w:r>
            <w:r w:rsidR="0047023A">
              <w:t>ing</w:t>
            </w:r>
            <w:r>
              <w:t xml:space="preserve"> accurate and complete records of business activities in accordance with the </w:t>
            </w:r>
            <w:r w:rsidRPr="00FF579C">
              <w:rPr>
                <w:i/>
              </w:rPr>
              <w:t>State Records Act 1997</w:t>
            </w:r>
            <w:r w:rsidR="00266D46">
              <w:rPr>
                <w:i/>
              </w:rPr>
              <w:t>.</w:t>
            </w:r>
          </w:p>
          <w:p w:rsidR="003D4B38" w:rsidP="00266D46" w:rsidRDefault="003D4B38" w14:paraId="29F72C23" w14:textId="4D396D0D">
            <w:pPr>
              <w:numPr>
                <w:ilvl w:val="0"/>
                <w:numId w:val="5"/>
              </w:numPr>
              <w:spacing w:after="60"/>
            </w:pPr>
            <w:r>
              <w:t xml:space="preserve">Undertake duties in accordance with the SACE Board </w:t>
            </w:r>
            <w:r w:rsidR="00EF4788">
              <w:t>delegations,</w:t>
            </w:r>
            <w:r w:rsidR="00266D46">
              <w:t xml:space="preserve"> </w:t>
            </w:r>
            <w:r>
              <w:t xml:space="preserve">and SACE Board and Government policies, procedures and legislative obligations. </w:t>
            </w:r>
          </w:p>
          <w:p w:rsidRPr="001C72FA" w:rsidR="001C72FA" w:rsidP="00266D46" w:rsidRDefault="00FF579C" w14:paraId="6F259395" w14:textId="48561FEF">
            <w:pPr>
              <w:numPr>
                <w:ilvl w:val="0"/>
                <w:numId w:val="5"/>
              </w:numPr>
              <w:spacing w:after="60"/>
              <w:rPr>
                <w:b/>
                <w:color w:val="000000"/>
              </w:rPr>
            </w:pPr>
            <w:r>
              <w:t xml:space="preserve">Maintaining a commitment to equal employment opportunity, </w:t>
            </w:r>
            <w:r w:rsidR="00266D46">
              <w:t xml:space="preserve">inclusion and </w:t>
            </w:r>
            <w:r>
              <w:t xml:space="preserve">diversity, </w:t>
            </w:r>
            <w:r w:rsidR="00266D46">
              <w:t xml:space="preserve">and </w:t>
            </w:r>
            <w:r>
              <w:t>work health and safety</w:t>
            </w:r>
            <w:r w:rsidR="00266D46">
              <w:t>.</w:t>
            </w:r>
          </w:p>
        </w:tc>
      </w:tr>
      <w:tr w:rsidRPr="00625997" w:rsidR="00B26C78" w:rsidTr="00266D46" w14:paraId="612167CA" w14:textId="77777777">
        <w:tc>
          <w:tcPr>
            <w:tcW w:w="7225" w:type="dxa"/>
          </w:tcPr>
          <w:p w:rsidRPr="007F659D" w:rsidR="00B26C78" w:rsidP="00266D46" w:rsidRDefault="00BC3449" w14:paraId="64B09AB9" w14:textId="77777777">
            <w:pPr>
              <w:pStyle w:val="Heading2"/>
            </w:pPr>
            <w:r w:rsidRPr="007F659D">
              <w:t>Special Conditions</w:t>
            </w:r>
          </w:p>
          <w:p w:rsidR="00CD1698" w:rsidP="00CD1698" w:rsidRDefault="00CD1698" w14:paraId="4A526E5D" w14:textId="643DA333">
            <w:pPr>
              <w:numPr>
                <w:ilvl w:val="1"/>
                <w:numId w:val="4"/>
              </w:numPr>
              <w:spacing w:after="60"/>
            </w:pPr>
            <w:bookmarkStart w:name="_Hlk126146401" w:id="1"/>
            <w:r>
              <w:t>Intrastate travel to regional and remote locations; international and interstate travel may be required.</w:t>
            </w:r>
          </w:p>
          <w:p w:rsidR="0099707C" w:rsidP="00266D46" w:rsidRDefault="00DF7D7B" w14:paraId="69102CE9" w14:textId="2E609575">
            <w:pPr>
              <w:numPr>
                <w:ilvl w:val="1"/>
                <w:numId w:val="4"/>
              </w:numPr>
              <w:spacing w:after="60"/>
            </w:pPr>
            <w:r>
              <w:t>Some out-of-hours work</w:t>
            </w:r>
            <w:r w:rsidR="00266D46">
              <w:t>.</w:t>
            </w:r>
          </w:p>
          <w:p w:rsidR="00A95374" w:rsidP="00266D46" w:rsidRDefault="0099707C" w14:paraId="2C97CFEC" w14:textId="323508C9">
            <w:pPr>
              <w:numPr>
                <w:ilvl w:val="1"/>
                <w:numId w:val="4"/>
              </w:numPr>
              <w:spacing w:after="60"/>
            </w:pPr>
            <w:r>
              <w:t xml:space="preserve">The incumbent works under the </w:t>
            </w:r>
            <w:r w:rsidRPr="00A1028A">
              <w:rPr>
                <w:i/>
              </w:rPr>
              <w:t>SACE Board of South Australia Act 1983</w:t>
            </w:r>
            <w:r>
              <w:t>.</w:t>
            </w:r>
          </w:p>
          <w:p w:rsidR="00CD1698" w:rsidP="00CD1698" w:rsidRDefault="00CD1698" w14:paraId="379EC4B0" w14:textId="52C3CC04">
            <w:pPr>
              <w:numPr>
                <w:ilvl w:val="1"/>
                <w:numId w:val="4"/>
              </w:numPr>
              <w:spacing w:after="60"/>
            </w:pPr>
            <w:r>
              <w:t xml:space="preserve">An intense time of </w:t>
            </w:r>
            <w:r w:rsidRPr="00930A05">
              <w:t>activity within the</w:t>
            </w:r>
            <w:r w:rsidRPr="00930A05" w:rsidR="00654257">
              <w:t xml:space="preserve"> Exam Development team</w:t>
            </w:r>
            <w:r w:rsidRPr="00930A05">
              <w:t xml:space="preserve"> occurs between </w:t>
            </w:r>
            <w:r w:rsidRPr="00930A05" w:rsidR="008F0E3D">
              <w:t>May and September</w:t>
            </w:r>
            <w:r w:rsidRPr="00930A05">
              <w:t xml:space="preserve">.  For some roles, the incumbent would not normally be able to take </w:t>
            </w:r>
            <w:r w:rsidRPr="00930A05" w:rsidR="004E388B">
              <w:t>extended</w:t>
            </w:r>
            <w:r w:rsidRPr="00930A05">
              <w:t xml:space="preserve"> leav</w:t>
            </w:r>
            <w:r>
              <w:t>e during this period.</w:t>
            </w:r>
          </w:p>
          <w:bookmarkEnd w:id="1"/>
          <w:p w:rsidRPr="007F659D" w:rsidR="00B26C78" w:rsidP="00266D46" w:rsidRDefault="00A90AA2" w14:paraId="27436FB6" w14:textId="3FAF6D92">
            <w:pPr>
              <w:numPr>
                <w:ilvl w:val="1"/>
                <w:numId w:val="4"/>
              </w:numPr>
              <w:spacing w:after="60"/>
            </w:pPr>
            <w:r>
              <w:t xml:space="preserve">Appointment is subject to a satisfactory </w:t>
            </w:r>
            <w:r w:rsidR="003D4B38">
              <w:t>clearance in accordance with the SACE Board policy.</w:t>
            </w:r>
          </w:p>
        </w:tc>
      </w:tr>
      <w:tr w:rsidRPr="00625997" w:rsidR="00B26C78" w:rsidTr="00BE5737" w14:paraId="576661BC" w14:textId="77777777">
        <w:trPr>
          <w:trHeight w:val="1691"/>
        </w:trPr>
        <w:tc>
          <w:tcPr>
            <w:tcW w:w="7225" w:type="dxa"/>
          </w:tcPr>
          <w:p w:rsidR="00B26C78" w:rsidP="00266D46" w:rsidRDefault="003D4B38" w14:paraId="5997A5F2" w14:textId="480B421F">
            <w:pPr>
              <w:pStyle w:val="Heading2"/>
            </w:pPr>
            <w:r>
              <w:t>Technical Capabilities</w:t>
            </w:r>
          </w:p>
          <w:p w:rsidRPr="0029040A" w:rsidR="003D4B38" w:rsidP="00266D46" w:rsidRDefault="003D4B38" w14:paraId="542E1430" w14:textId="4CCF003C">
            <w:pPr>
              <w:rPr>
                <w:b/>
                <w:i/>
              </w:rPr>
            </w:pPr>
            <w:r w:rsidRPr="0029040A">
              <w:rPr>
                <w:b/>
                <w:i/>
              </w:rPr>
              <w:t>Essential</w:t>
            </w:r>
          </w:p>
          <w:p w:rsidRPr="00CD1698" w:rsidR="00CD1698" w:rsidP="00CD1698" w:rsidRDefault="00CD1698" w14:paraId="5AFF7B7B" w14:textId="6AC21B8F">
            <w:pPr>
              <w:numPr>
                <w:ilvl w:val="1"/>
                <w:numId w:val="4"/>
              </w:numPr>
              <w:spacing w:after="60"/>
            </w:pPr>
            <w:r w:rsidRPr="00CD1698">
              <w:t xml:space="preserve">Demonstrated high-level written and verbal communication skills, including the ability to communicate with and effectively advise a wide range of </w:t>
            </w:r>
            <w:r w:rsidRPr="00CD1698" w:rsidR="00095549">
              <w:t>people.</w:t>
            </w:r>
          </w:p>
          <w:p w:rsidRPr="00CD1698" w:rsidR="00CD1698" w:rsidP="00CD1698" w:rsidRDefault="00CD1698" w14:paraId="1631156C" w14:textId="77777777">
            <w:pPr>
              <w:numPr>
                <w:ilvl w:val="1"/>
                <w:numId w:val="4"/>
              </w:numPr>
              <w:spacing w:after="60"/>
            </w:pPr>
            <w:r w:rsidRPr="00CD1698">
              <w:t>Positive interpersonal skills and demonstrated ability to work effectively both independently and within teams, determine priorities, meet tight deadlines, and produce high standard work under pressure.</w:t>
            </w:r>
          </w:p>
          <w:p w:rsidRPr="00CD1698" w:rsidR="00CD1698" w:rsidP="00CD1698" w:rsidRDefault="00CD1698" w14:paraId="740F8DBF" w14:textId="51FD81EA">
            <w:pPr>
              <w:numPr>
                <w:ilvl w:val="1"/>
                <w:numId w:val="4"/>
              </w:numPr>
              <w:spacing w:after="60"/>
            </w:pPr>
            <w:r w:rsidRPr="00CD1698">
              <w:t xml:space="preserve">Demonstrated experience in providing excellent customer service, responding to complex queries, and resolving issues with multiple layers to the satisfaction of customers and the </w:t>
            </w:r>
            <w:r w:rsidRPr="00CD1698" w:rsidR="00095549">
              <w:t>business.</w:t>
            </w:r>
          </w:p>
          <w:p w:rsidRPr="00CD1698" w:rsidR="00CD1698" w:rsidP="00CD1698" w:rsidRDefault="00CD1698" w14:paraId="13BDDD76" w14:textId="3C76A0FA">
            <w:pPr>
              <w:numPr>
                <w:ilvl w:val="1"/>
                <w:numId w:val="4"/>
              </w:numPr>
              <w:spacing w:after="60"/>
            </w:pPr>
            <w:r w:rsidRPr="00CD1698">
              <w:t xml:space="preserve">Highly developed </w:t>
            </w:r>
            <w:r w:rsidR="008F0E3D">
              <w:t>editorial</w:t>
            </w:r>
            <w:r w:rsidRPr="00CD1698">
              <w:t xml:space="preserve"> skills and extensive experience in editing a range of complex publications, and experience in applying an </w:t>
            </w:r>
            <w:r w:rsidR="008F0E3D">
              <w:t>editorial</w:t>
            </w:r>
            <w:r w:rsidRPr="00CD1698">
              <w:t xml:space="preserve"> house style and using stylistic authorities effectively.</w:t>
            </w:r>
          </w:p>
          <w:p w:rsidRPr="00CD1698" w:rsidR="00CD1698" w:rsidP="00CD1698" w:rsidRDefault="00CD1698" w14:paraId="75E5C21E" w14:textId="0DDA1002">
            <w:pPr>
              <w:numPr>
                <w:ilvl w:val="1"/>
                <w:numId w:val="4"/>
              </w:numPr>
              <w:spacing w:after="60"/>
            </w:pPr>
            <w:r w:rsidRPr="00CD1698">
              <w:t>Experience in Content Managem</w:t>
            </w:r>
            <w:r w:rsidRPr="00930A05">
              <w:t>ent Systems</w:t>
            </w:r>
            <w:r w:rsidRPr="00930A05" w:rsidR="008F0E3D">
              <w:t xml:space="preserve"> (</w:t>
            </w:r>
            <w:proofErr w:type="spellStart"/>
            <w:r w:rsidRPr="00930A05" w:rsidR="008F0E3D">
              <w:t>Sharepoint</w:t>
            </w:r>
            <w:proofErr w:type="spellEnd"/>
            <w:r w:rsidRPr="00930A05" w:rsidR="008F0E3D">
              <w:t>)</w:t>
            </w:r>
            <w:r w:rsidRPr="00930A05">
              <w:t xml:space="preserve"> and authoring/editing publications electronically</w:t>
            </w:r>
            <w:r w:rsidRPr="00930A05" w:rsidR="00423316">
              <w:t xml:space="preserve"> (Assessment Master)</w:t>
            </w:r>
            <w:r w:rsidRPr="00930A05">
              <w:t>.</w:t>
            </w:r>
          </w:p>
          <w:p w:rsidRPr="00CD1698" w:rsidR="00CD1698" w:rsidP="00CD1698" w:rsidRDefault="00CD1698" w14:paraId="78EDCBE0" w14:textId="77777777">
            <w:pPr>
              <w:numPr>
                <w:ilvl w:val="1"/>
                <w:numId w:val="4"/>
              </w:numPr>
              <w:spacing w:after="60"/>
            </w:pPr>
            <w:r w:rsidRPr="00CD1698">
              <w:t>Strong team skills, including the ability to mentor and support others, and resolve conflict to achieve a reasonable outcome.</w:t>
            </w:r>
          </w:p>
          <w:p w:rsidRPr="0029040A" w:rsidR="003D4B38" w:rsidP="00266D46" w:rsidRDefault="003D4B38" w14:paraId="68FC9EC4" w14:textId="7E225B3C">
            <w:pPr>
              <w:pStyle w:val="BodyText"/>
              <w:tabs>
                <w:tab w:val="left" w:pos="4536"/>
              </w:tabs>
              <w:spacing w:before="60" w:after="60" w:line="240" w:lineRule="auto"/>
              <w:ind w:left="-20"/>
              <w:rPr>
                <w:rFonts w:cs="Arial"/>
                <w:b/>
                <w:i/>
                <w:sz w:val="20"/>
              </w:rPr>
            </w:pPr>
            <w:r w:rsidRPr="0029040A">
              <w:rPr>
                <w:rFonts w:cs="Arial"/>
                <w:b/>
                <w:i/>
                <w:sz w:val="20"/>
              </w:rPr>
              <w:t xml:space="preserve">Desirable </w:t>
            </w:r>
          </w:p>
          <w:p w:rsidRPr="00533DCF" w:rsidR="003910EA" w:rsidP="001A6EAC" w:rsidRDefault="003910EA" w14:paraId="2E28342D" w14:textId="17784AD4">
            <w:pPr>
              <w:pStyle w:val="ListParagraph"/>
              <w:numPr>
                <w:ilvl w:val="0"/>
                <w:numId w:val="33"/>
              </w:numPr>
              <w:tabs>
                <w:tab w:val="left" w:pos="4536"/>
              </w:tabs>
              <w:spacing w:before="60" w:after="60" w:line="240" w:lineRule="auto"/>
              <w:rPr>
                <w:rFonts w:cs="Arial"/>
              </w:rPr>
            </w:pPr>
          </w:p>
        </w:tc>
      </w:tr>
      <w:tr w:rsidRPr="00625997" w:rsidR="003D4B38" w:rsidTr="00266D46" w14:paraId="2B8890F6" w14:textId="77777777">
        <w:tc>
          <w:tcPr>
            <w:tcW w:w="7225" w:type="dxa"/>
            <w:tcBorders>
              <w:top w:val="single" w:color="auto" w:sz="4" w:space="0"/>
              <w:left w:val="single" w:color="auto" w:sz="4" w:space="0"/>
              <w:bottom w:val="single" w:color="auto" w:sz="4" w:space="0"/>
              <w:right w:val="single" w:color="auto" w:sz="4" w:space="0"/>
            </w:tcBorders>
          </w:tcPr>
          <w:p w:rsidRPr="0029040A" w:rsidR="003D4B38" w:rsidP="0029040A" w:rsidRDefault="003D4B38" w14:paraId="4BC7E6C5" w14:textId="77777777">
            <w:pPr>
              <w:pStyle w:val="paragraph"/>
              <w:spacing w:before="0" w:beforeAutospacing="0" w:after="0" w:afterAutospacing="0"/>
              <w:textAlignment w:val="baseline"/>
              <w:rPr>
                <w:rFonts w:ascii="Roboto Medium" w:hAnsi="Roboto Medium" w:cs="Segoe UI"/>
              </w:rPr>
            </w:pPr>
            <w:r w:rsidRPr="00BE386B">
              <w:rPr>
                <w:rStyle w:val="normaltextrun"/>
                <w:rFonts w:ascii="Roboto Medium" w:hAnsi="Roboto Medium" w:cs="Segoe UI"/>
                <w:sz w:val="20"/>
                <w:szCs w:val="20"/>
              </w:rPr>
              <w:t xml:space="preserve">SACE Board Capability Framework (“The Framework”) </w:t>
            </w:r>
          </w:p>
          <w:p w:rsidR="003D4B38" w:rsidP="003D4B38" w:rsidRDefault="003D4B38" w14:paraId="4EECFA4B" w14:textId="77777777"/>
          <w:p w:rsidRPr="00266D46" w:rsidR="003D4B38" w:rsidP="003D4B38" w:rsidRDefault="003D4B38" w14:paraId="744AEA35" w14:textId="77777777">
            <w:r>
              <w:t>The SACE Bo</w:t>
            </w:r>
            <w:r w:rsidRPr="00266D46">
              <w:t>ard Capability Framework spans across five (5) levels:</w:t>
            </w:r>
          </w:p>
          <w:tbl>
            <w:tblPr>
              <w:tblStyle w:val="TableGrid"/>
              <w:tblpPr w:leftFromText="180" w:rightFromText="180" w:vertAnchor="text" w:horzAnchor="margin" w:tblpY="229"/>
              <w:tblOverlap w:val="never"/>
              <w:tblW w:w="6537" w:type="dxa"/>
              <w:tblInd w:w="0" w:type="dxa"/>
              <w:tblLook w:val="04A0" w:firstRow="1" w:lastRow="0" w:firstColumn="1" w:lastColumn="0" w:noHBand="0" w:noVBand="1"/>
            </w:tblPr>
            <w:tblGrid>
              <w:gridCol w:w="1272"/>
              <w:gridCol w:w="1394"/>
              <w:gridCol w:w="1138"/>
              <w:gridCol w:w="1492"/>
              <w:gridCol w:w="1241"/>
            </w:tblGrid>
            <w:tr w:rsidRPr="00266D46" w:rsidR="003D4B38" w:rsidTr="0029040A" w14:paraId="3189FB90" w14:textId="77777777">
              <w:trPr>
                <w:trHeight w:val="592"/>
              </w:trPr>
              <w:tc>
                <w:tcPr>
                  <w:tcW w:w="0" w:type="auto"/>
                  <w:tcBorders>
                    <w:top w:val="single" w:color="auto" w:sz="4" w:space="0"/>
                    <w:left w:val="single" w:color="auto" w:sz="4" w:space="0"/>
                    <w:bottom w:val="single" w:color="auto" w:sz="4" w:space="0"/>
                    <w:right w:val="single" w:color="auto" w:sz="4" w:space="0"/>
                  </w:tcBorders>
                  <w:hideMark/>
                </w:tcPr>
                <w:p w:rsidRPr="00266D46" w:rsidR="003D4B38" w:rsidP="003D4B38" w:rsidRDefault="003D4B38" w14:paraId="7907E0B9" w14:textId="77777777">
                  <w:pPr>
                    <w:jc w:val="center"/>
                    <w:rPr>
                      <w:sz w:val="20"/>
                      <w:szCs w:val="20"/>
                      <w:lang w:eastAsia="en-AU"/>
                    </w:rPr>
                  </w:pPr>
                  <w:r w:rsidRPr="00266D46">
                    <w:rPr>
                      <w:sz w:val="20"/>
                      <w:szCs w:val="20"/>
                      <w:lang w:eastAsia="en-AU"/>
                    </w:rPr>
                    <w:t>Foundation</w:t>
                  </w:r>
                </w:p>
                <w:p w:rsidRPr="00266D46" w:rsidR="003D4B38" w:rsidP="003D4B38" w:rsidRDefault="003D4B38" w14:paraId="3E450195" w14:textId="77777777">
                  <w:pPr>
                    <w:jc w:val="center"/>
                    <w:rPr>
                      <w:sz w:val="20"/>
                      <w:szCs w:val="20"/>
                      <w:lang w:eastAsia="en-AU"/>
                    </w:rPr>
                  </w:pPr>
                  <w:r w:rsidRPr="00266D46">
                    <w:rPr>
                      <w:sz w:val="20"/>
                      <w:szCs w:val="20"/>
                      <w:lang w:eastAsia="en-AU"/>
                    </w:rPr>
                    <w:t>(ASO1-2)</w:t>
                  </w:r>
                </w:p>
              </w:tc>
              <w:tc>
                <w:tcPr>
                  <w:tcW w:w="0" w:type="auto"/>
                  <w:tcBorders>
                    <w:top w:val="single" w:color="auto" w:sz="4" w:space="0"/>
                    <w:left w:val="single" w:color="auto" w:sz="4" w:space="0"/>
                    <w:bottom w:val="single" w:color="auto" w:sz="4" w:space="0"/>
                    <w:right w:val="single" w:color="auto" w:sz="4" w:space="0"/>
                  </w:tcBorders>
                  <w:hideMark/>
                </w:tcPr>
                <w:p w:rsidRPr="00266D46" w:rsidR="003D4B38" w:rsidP="003D4B38" w:rsidRDefault="003D4B38" w14:paraId="785A8C04" w14:textId="77777777">
                  <w:pPr>
                    <w:jc w:val="center"/>
                    <w:rPr>
                      <w:sz w:val="20"/>
                      <w:szCs w:val="20"/>
                      <w:lang w:eastAsia="en-AU"/>
                    </w:rPr>
                  </w:pPr>
                  <w:r w:rsidRPr="00266D46">
                    <w:rPr>
                      <w:sz w:val="20"/>
                      <w:szCs w:val="20"/>
                      <w:lang w:eastAsia="en-AU"/>
                    </w:rPr>
                    <w:t>Intermediate</w:t>
                  </w:r>
                </w:p>
                <w:p w:rsidRPr="00266D46" w:rsidR="003D4B38" w:rsidP="003D4B38" w:rsidRDefault="003D4B38" w14:paraId="44BA5BF4" w14:textId="77777777">
                  <w:pPr>
                    <w:jc w:val="center"/>
                    <w:rPr>
                      <w:sz w:val="20"/>
                      <w:szCs w:val="20"/>
                      <w:lang w:eastAsia="en-AU"/>
                    </w:rPr>
                  </w:pPr>
                  <w:r w:rsidRPr="00266D46">
                    <w:rPr>
                      <w:sz w:val="20"/>
                      <w:szCs w:val="20"/>
                      <w:lang w:eastAsia="en-AU"/>
                    </w:rPr>
                    <w:t>(ASO3-5)</w:t>
                  </w:r>
                </w:p>
              </w:tc>
              <w:tc>
                <w:tcPr>
                  <w:tcW w:w="0" w:type="auto"/>
                  <w:tcBorders>
                    <w:top w:val="single" w:color="auto" w:sz="4" w:space="0"/>
                    <w:left w:val="single" w:color="auto" w:sz="4" w:space="0"/>
                    <w:bottom w:val="single" w:color="auto" w:sz="4" w:space="0"/>
                    <w:right w:val="single" w:color="auto" w:sz="4" w:space="0"/>
                  </w:tcBorders>
                  <w:hideMark/>
                </w:tcPr>
                <w:p w:rsidRPr="00266D46" w:rsidR="003D4B38" w:rsidP="003D4B38" w:rsidRDefault="003D4B38" w14:paraId="3C668C10" w14:textId="77777777">
                  <w:pPr>
                    <w:jc w:val="center"/>
                    <w:rPr>
                      <w:sz w:val="20"/>
                      <w:szCs w:val="20"/>
                      <w:lang w:eastAsia="en-AU"/>
                    </w:rPr>
                  </w:pPr>
                  <w:r w:rsidRPr="00266D46">
                    <w:rPr>
                      <w:sz w:val="20"/>
                      <w:szCs w:val="20"/>
                      <w:lang w:eastAsia="en-AU"/>
                    </w:rPr>
                    <w:t>Advanced</w:t>
                  </w:r>
                </w:p>
                <w:p w:rsidRPr="00266D46" w:rsidR="003D4B38" w:rsidP="003D4B38" w:rsidRDefault="003D4B38" w14:paraId="45181548" w14:textId="77777777">
                  <w:pPr>
                    <w:jc w:val="center"/>
                    <w:rPr>
                      <w:sz w:val="20"/>
                      <w:szCs w:val="20"/>
                      <w:lang w:eastAsia="en-AU"/>
                    </w:rPr>
                  </w:pPr>
                  <w:r w:rsidRPr="00266D46">
                    <w:rPr>
                      <w:sz w:val="20"/>
                      <w:szCs w:val="20"/>
                      <w:lang w:eastAsia="en-AU"/>
                    </w:rPr>
                    <w:t>(ASO6-7)</w:t>
                  </w:r>
                </w:p>
              </w:tc>
              <w:tc>
                <w:tcPr>
                  <w:tcW w:w="0" w:type="auto"/>
                  <w:tcBorders>
                    <w:top w:val="single" w:color="auto" w:sz="4" w:space="0"/>
                    <w:left w:val="single" w:color="auto" w:sz="4" w:space="0"/>
                    <w:bottom w:val="single" w:color="auto" w:sz="4" w:space="0"/>
                    <w:right w:val="single" w:color="auto" w:sz="4" w:space="0"/>
                  </w:tcBorders>
                  <w:hideMark/>
                </w:tcPr>
                <w:p w:rsidRPr="00266D46" w:rsidR="003D4B38" w:rsidP="003D4B38" w:rsidRDefault="003D4B38" w14:paraId="47F55255" w14:textId="77777777">
                  <w:pPr>
                    <w:jc w:val="center"/>
                    <w:rPr>
                      <w:sz w:val="20"/>
                      <w:szCs w:val="20"/>
                      <w:lang w:eastAsia="en-AU"/>
                    </w:rPr>
                  </w:pPr>
                  <w:r w:rsidRPr="00266D46">
                    <w:rPr>
                      <w:sz w:val="20"/>
                      <w:szCs w:val="20"/>
                      <w:lang w:eastAsia="en-AU"/>
                    </w:rPr>
                    <w:t>Expert</w:t>
                  </w:r>
                </w:p>
                <w:p w:rsidRPr="00266D46" w:rsidR="003D4B38" w:rsidP="003D4B38" w:rsidRDefault="003D4B38" w14:paraId="2964654A" w14:textId="77777777">
                  <w:pPr>
                    <w:jc w:val="center"/>
                    <w:rPr>
                      <w:sz w:val="20"/>
                      <w:szCs w:val="20"/>
                      <w:lang w:eastAsia="en-AU"/>
                    </w:rPr>
                  </w:pPr>
                  <w:r w:rsidRPr="00266D46">
                    <w:rPr>
                      <w:sz w:val="20"/>
                      <w:szCs w:val="20"/>
                      <w:lang w:eastAsia="en-AU"/>
                    </w:rPr>
                    <w:t>(ASO8-MAS3)</w:t>
                  </w:r>
                </w:p>
              </w:tc>
              <w:tc>
                <w:tcPr>
                  <w:tcW w:w="0" w:type="auto"/>
                  <w:tcBorders>
                    <w:top w:val="single" w:color="auto" w:sz="4" w:space="0"/>
                    <w:left w:val="single" w:color="auto" w:sz="4" w:space="0"/>
                    <w:bottom w:val="single" w:color="auto" w:sz="4" w:space="0"/>
                    <w:right w:val="single" w:color="auto" w:sz="4" w:space="0"/>
                  </w:tcBorders>
                  <w:hideMark/>
                </w:tcPr>
                <w:p w:rsidRPr="00266D46" w:rsidR="003D4B38" w:rsidP="003D4B38" w:rsidRDefault="003D4B38" w14:paraId="0B8E9CA1" w14:textId="77777777">
                  <w:pPr>
                    <w:jc w:val="center"/>
                    <w:rPr>
                      <w:sz w:val="20"/>
                      <w:szCs w:val="20"/>
                      <w:lang w:eastAsia="en-AU"/>
                    </w:rPr>
                  </w:pPr>
                  <w:r w:rsidRPr="00266D46">
                    <w:rPr>
                      <w:sz w:val="20"/>
                      <w:szCs w:val="20"/>
                      <w:lang w:eastAsia="en-AU"/>
                    </w:rPr>
                    <w:t>Architect</w:t>
                  </w:r>
                </w:p>
                <w:p w:rsidRPr="00266D46" w:rsidR="003D4B38" w:rsidP="003D4B38" w:rsidRDefault="003D4B38" w14:paraId="791B90AB" w14:textId="77777777">
                  <w:pPr>
                    <w:jc w:val="center"/>
                    <w:rPr>
                      <w:sz w:val="20"/>
                      <w:szCs w:val="20"/>
                      <w:lang w:eastAsia="en-AU"/>
                    </w:rPr>
                  </w:pPr>
                  <w:r w:rsidRPr="00266D46">
                    <w:rPr>
                      <w:sz w:val="20"/>
                      <w:szCs w:val="20"/>
                      <w:lang w:eastAsia="en-AU"/>
                    </w:rPr>
                    <w:t>(Executive)</w:t>
                  </w:r>
                </w:p>
              </w:tc>
            </w:tr>
          </w:tbl>
          <w:p w:rsidR="003D4B38" w:rsidP="003D4B38" w:rsidRDefault="003D4B38" w14:paraId="15849E81" w14:textId="77777777"/>
          <w:p w:rsidRPr="001A6EAC" w:rsidR="00771E39" w:rsidP="00414B82" w:rsidRDefault="003D4B38" w14:paraId="27B37B29" w14:textId="51A046F6">
            <w:pPr>
              <w:spacing w:after="60"/>
              <w:rPr>
                <w:rFonts w:cs="Segoe UI"/>
              </w:rPr>
            </w:pPr>
            <w:r w:rsidRPr="0003255E">
              <w:rPr>
                <w:rStyle w:val="normaltextrun"/>
                <w:rFonts w:cs="Segoe UI"/>
              </w:rPr>
              <w:t>This role is at an</w:t>
            </w:r>
            <w:r>
              <w:rPr>
                <w:rStyle w:val="normaltextrun"/>
                <w:color w:val="000000"/>
                <w:shd w:val="clear" w:color="auto" w:fill="FFFFFF"/>
              </w:rPr>
              <w:t xml:space="preserve"> </w:t>
            </w:r>
            <w:r w:rsidRPr="003910EA" w:rsidR="003910EA">
              <w:rPr>
                <w:rStyle w:val="normaltextrun"/>
                <w:b/>
                <w:color w:val="000000"/>
                <w:shd w:val="clear" w:color="auto" w:fill="FFFFFF"/>
              </w:rPr>
              <w:t>Intermediate</w:t>
            </w:r>
            <w:r>
              <w:rPr>
                <w:rStyle w:val="normaltextrun"/>
                <w:color w:val="000000"/>
                <w:shd w:val="clear" w:color="auto" w:fill="FFFFFF"/>
              </w:rPr>
              <w:t xml:space="preserve"> </w:t>
            </w:r>
            <w:r w:rsidRPr="0003255E">
              <w:rPr>
                <w:rStyle w:val="normaltextrun"/>
                <w:rFonts w:cs="Segoe UI"/>
              </w:rPr>
              <w:t>level within</w:t>
            </w:r>
            <w:r w:rsidRPr="0003255E">
              <w:rPr>
                <w:rStyle w:val="normaltextrun"/>
                <w:rFonts w:ascii="Times New Roman" w:hAnsi="Times New Roman"/>
              </w:rPr>
              <w:t> </w:t>
            </w:r>
            <w:r w:rsidRPr="0003255E">
              <w:rPr>
                <w:rStyle w:val="normaltextrun"/>
                <w:rFonts w:cs="Segoe UI"/>
              </w:rPr>
              <w:t>the Framework.</w:t>
            </w:r>
            <w:r w:rsidRPr="0003255E">
              <w:rPr>
                <w:rStyle w:val="normaltextrun"/>
                <w:rFonts w:ascii="Times New Roman" w:hAnsi="Times New Roman"/>
              </w:rPr>
              <w:t> </w:t>
            </w:r>
            <w:r w:rsidRPr="0003255E">
              <w:rPr>
                <w:rStyle w:val="normaltextrun"/>
                <w:rFonts w:cs="Segoe UI"/>
              </w:rPr>
              <w:t xml:space="preserve">Candidates should refer to </w:t>
            </w:r>
            <w:r w:rsidRPr="00AA5155">
              <w:rPr>
                <w:rStyle w:val="normaltextrun"/>
                <w:rFonts w:cs="Segoe UI"/>
                <w:b/>
              </w:rPr>
              <w:t>Attachment One</w:t>
            </w:r>
            <w:r w:rsidRPr="0003255E">
              <w:rPr>
                <w:rStyle w:val="normaltextrun"/>
                <w:rFonts w:cs="Segoe UI"/>
                <w:b/>
              </w:rPr>
              <w:t xml:space="preserve"> (</w:t>
            </w:r>
            <w:r w:rsidR="001A6EAC">
              <w:rPr>
                <w:rStyle w:val="normaltextrun"/>
                <w:rFonts w:cs="Segoe UI"/>
                <w:b/>
              </w:rPr>
              <w:t>1</w:t>
            </w:r>
            <w:r w:rsidRPr="0003255E">
              <w:rPr>
                <w:rStyle w:val="normaltextrun"/>
                <w:rFonts w:cs="Segoe UI"/>
                <w:b/>
              </w:rPr>
              <w:t xml:space="preserve">) </w:t>
            </w:r>
            <w:r w:rsidRPr="0003255E">
              <w:rPr>
                <w:rStyle w:val="normaltextrun"/>
                <w:rFonts w:cs="Segoe UI"/>
              </w:rPr>
              <w:t xml:space="preserve">regarding capabilities and behavioural indicators required </w:t>
            </w:r>
            <w:r>
              <w:rPr>
                <w:rStyle w:val="normaltextrun"/>
                <w:rFonts w:cs="Segoe UI"/>
              </w:rPr>
              <w:t>for</w:t>
            </w:r>
            <w:r w:rsidRPr="0003255E">
              <w:rPr>
                <w:rStyle w:val="normaltextrun"/>
                <w:rFonts w:cs="Segoe UI"/>
              </w:rPr>
              <w:t xml:space="preserve"> this level.</w:t>
            </w:r>
          </w:p>
        </w:tc>
      </w:tr>
    </w:tbl>
    <w:p w:rsidR="00B26C78" w:rsidRDefault="00B26C78" w14:paraId="312E08A2" w14:textId="77777777">
      <w:pPr>
        <w:pStyle w:val="CommentText"/>
      </w:pPr>
    </w:p>
    <w:sectPr w:rsidR="00B26C78" w:rsidSect="00354F4B">
      <w:headerReference w:type="default" r:id="rId19"/>
      <w:headerReference w:type="first" r:id="rId20"/>
      <w:footerReference w:type="first" r:id="rId21"/>
      <w:pgSz w:w="16840" w:h="11907" w:orient="landscape" w:code="9"/>
      <w:pgMar w:top="851" w:right="1134" w:bottom="851" w:left="1134" w:header="454" w:footer="275" w:gutter="0"/>
      <w:cols w:equalWidth="0" w:space="720" w:num="2">
        <w:col w:w="6926" w:space="720"/>
        <w:col w:w="69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3B08" w:rsidP="00625997" w:rsidRDefault="00013B08" w14:paraId="1C7AB322" w14:textId="77777777">
      <w:r>
        <w:separator/>
      </w:r>
    </w:p>
  </w:endnote>
  <w:endnote w:type="continuationSeparator" w:id="0">
    <w:p w:rsidR="00013B08" w:rsidP="00625997" w:rsidRDefault="00013B08" w14:paraId="1690262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E3D" w:rsidRDefault="008F0E3D" w14:paraId="132D33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13A03" w:rsidR="003D38A8" w:rsidP="003D38A8" w:rsidRDefault="00913A03" w14:paraId="561B222E" w14:textId="61E25427">
    <w:pPr>
      <w:pStyle w:val="Footer"/>
      <w:rPr>
        <w:rFonts w:ascii="Arial" w:hAnsi="Arial" w:cs="Arial"/>
        <w:sz w:val="16"/>
        <w:szCs w:val="16"/>
      </w:rPr>
    </w:pPr>
    <w:r w:rsidRPr="00913A03">
      <w:rPr>
        <w:rFonts w:ascii="Arial" w:hAnsi="Arial" w:cs="Arial"/>
        <w:sz w:val="16"/>
        <w:szCs w:val="16"/>
      </w:rPr>
      <w:t xml:space="preserve">Ref: </w:t>
    </w:r>
    <w:r w:rsidRPr="00913A03">
      <w:rPr>
        <w:rFonts w:ascii="Arial" w:hAnsi="Arial" w:cs="Arial"/>
        <w:sz w:val="16"/>
        <w:szCs w:val="16"/>
      </w:rPr>
      <w:fldChar w:fldCharType="begin"/>
    </w:r>
    <w:r w:rsidRPr="00913A03">
      <w:rPr>
        <w:rFonts w:ascii="Arial" w:hAnsi="Arial" w:cs="Arial"/>
        <w:sz w:val="16"/>
        <w:szCs w:val="16"/>
      </w:rPr>
      <w:instrText xml:space="preserve"> DOCPROPERTY  Objective-Id  \* MERGEFORMAT </w:instrText>
    </w:r>
    <w:r w:rsidRPr="00913A03">
      <w:rPr>
        <w:rFonts w:ascii="Arial" w:hAnsi="Arial" w:cs="Arial"/>
        <w:sz w:val="16"/>
        <w:szCs w:val="16"/>
      </w:rPr>
      <w:fldChar w:fldCharType="separate"/>
    </w:r>
    <w:r w:rsidR="00107FD8">
      <w:rPr>
        <w:rFonts w:ascii="Arial" w:hAnsi="Arial" w:cs="Arial"/>
        <w:sz w:val="16"/>
        <w:szCs w:val="16"/>
      </w:rPr>
      <w:t>A1118878</w:t>
    </w:r>
    <w:r w:rsidRPr="00913A03">
      <w:rPr>
        <w:rFonts w:ascii="Arial" w:hAnsi="Arial" w:cs="Arial"/>
        <w:sz w:val="16"/>
        <w:szCs w:val="16"/>
      </w:rPr>
      <w:fldChar w:fldCharType="end"/>
    </w:r>
    <w:r w:rsidRPr="00913A03">
      <w:rPr>
        <w:rFonts w:ascii="Arial" w:hAnsi="Arial" w:cs="Arial"/>
        <w:sz w:val="16"/>
        <w:szCs w:val="16"/>
      </w:rPr>
      <w:t xml:space="preserve">, </w:t>
    </w:r>
    <w:r w:rsidRPr="00913A03">
      <w:rPr>
        <w:rFonts w:ascii="Arial" w:hAnsi="Arial" w:cs="Arial"/>
        <w:sz w:val="16"/>
        <w:szCs w:val="16"/>
      </w:rPr>
      <w:fldChar w:fldCharType="begin"/>
    </w:r>
    <w:r w:rsidRPr="00913A03">
      <w:rPr>
        <w:rFonts w:ascii="Arial" w:hAnsi="Arial" w:cs="Arial"/>
        <w:sz w:val="16"/>
        <w:szCs w:val="16"/>
      </w:rPr>
      <w:instrText xml:space="preserve"> DOCPROPERTY  Objective-Version  \* MERGEFORMAT </w:instrText>
    </w:r>
    <w:r w:rsidRPr="00913A03">
      <w:rPr>
        <w:rFonts w:ascii="Arial" w:hAnsi="Arial" w:cs="Arial"/>
        <w:sz w:val="16"/>
        <w:szCs w:val="16"/>
      </w:rPr>
      <w:fldChar w:fldCharType="separate"/>
    </w:r>
    <w:r w:rsidR="00107FD8">
      <w:rPr>
        <w:rFonts w:ascii="Arial" w:hAnsi="Arial" w:cs="Arial"/>
        <w:sz w:val="16"/>
        <w:szCs w:val="16"/>
      </w:rPr>
      <w:t>2.0</w:t>
    </w:r>
    <w:r w:rsidRPr="00913A03">
      <w:rPr>
        <w:rFonts w:ascii="Arial" w:hAnsi="Arial" w:cs="Arial"/>
        <w:sz w:val="16"/>
        <w:szCs w:val="16"/>
      </w:rPr>
      <w:fldChar w:fldCharType="end"/>
    </w:r>
    <w:r w:rsidRPr="00913A03">
      <w:rPr>
        <w:rFonts w:ascii="Arial" w:hAnsi="Arial" w:cs="Arial"/>
        <w:sz w:val="16"/>
        <w:szCs w:val="16"/>
      </w:rPr>
      <w:tab/>
    </w:r>
    <w:r w:rsidRPr="00913A03">
      <w:rPr>
        <w:rFonts w:ascii="Arial" w:hAnsi="Arial" w:cs="Arial"/>
        <w:sz w:val="16"/>
        <w:szCs w:val="16"/>
      </w:rPr>
      <w:tab/>
    </w:r>
    <w:r w:rsidRPr="00913A03">
      <w:rPr>
        <w:rFonts w:ascii="Arial" w:hAnsi="Arial" w:cs="Arial"/>
        <w:sz w:val="16"/>
        <w:szCs w:val="16"/>
      </w:rPr>
      <w:fldChar w:fldCharType="begin"/>
    </w:r>
    <w:r w:rsidRPr="00913A03">
      <w:rPr>
        <w:rFonts w:ascii="Arial" w:hAnsi="Arial" w:cs="Arial"/>
        <w:sz w:val="16"/>
        <w:szCs w:val="16"/>
      </w:rPr>
      <w:instrText xml:space="preserve"> PAGE  \* MERGEFORMAT </w:instrText>
    </w:r>
    <w:r w:rsidRPr="00913A03">
      <w:rPr>
        <w:rFonts w:ascii="Arial" w:hAnsi="Arial" w:cs="Arial"/>
        <w:sz w:val="16"/>
        <w:szCs w:val="16"/>
      </w:rPr>
      <w:fldChar w:fldCharType="separate"/>
    </w:r>
    <w:r w:rsidR="00F46872">
      <w:rPr>
        <w:rFonts w:ascii="Arial" w:hAnsi="Arial" w:cs="Arial"/>
        <w:noProof/>
        <w:sz w:val="16"/>
        <w:szCs w:val="16"/>
      </w:rPr>
      <w:t>2</w:t>
    </w:r>
    <w:r w:rsidRPr="00913A03">
      <w:rPr>
        <w:rFonts w:ascii="Arial" w:hAnsi="Arial" w:cs="Arial"/>
        <w:sz w:val="16"/>
        <w:szCs w:val="16"/>
      </w:rPr>
      <w:fldChar w:fldCharType="end"/>
    </w:r>
    <w:r w:rsidRPr="00913A03">
      <w:rPr>
        <w:rFonts w:ascii="Arial" w:hAnsi="Arial" w:cs="Arial"/>
        <w:sz w:val="16"/>
        <w:szCs w:val="16"/>
      </w:rPr>
      <w:t xml:space="preserve"> of </w:t>
    </w:r>
    <w:r w:rsidRPr="00913A03">
      <w:rPr>
        <w:rFonts w:ascii="Arial" w:hAnsi="Arial" w:cs="Arial"/>
        <w:sz w:val="16"/>
        <w:szCs w:val="16"/>
      </w:rPr>
      <w:fldChar w:fldCharType="begin"/>
    </w:r>
    <w:r w:rsidRPr="00913A03">
      <w:rPr>
        <w:rFonts w:ascii="Arial" w:hAnsi="Arial" w:cs="Arial"/>
        <w:sz w:val="16"/>
        <w:szCs w:val="16"/>
      </w:rPr>
      <w:instrText xml:space="preserve"> NUMPAGES  \* MERGEFORMAT </w:instrText>
    </w:r>
    <w:r w:rsidRPr="00913A03">
      <w:rPr>
        <w:rFonts w:ascii="Arial" w:hAnsi="Arial" w:cs="Arial"/>
        <w:sz w:val="16"/>
        <w:szCs w:val="16"/>
      </w:rPr>
      <w:fldChar w:fldCharType="separate"/>
    </w:r>
    <w:r w:rsidR="00F46872">
      <w:rPr>
        <w:rFonts w:ascii="Arial" w:hAnsi="Arial" w:cs="Arial"/>
        <w:noProof/>
        <w:sz w:val="16"/>
        <w:szCs w:val="16"/>
      </w:rPr>
      <w:t>2</w:t>
    </w:r>
    <w:r w:rsidRPr="00913A03">
      <w:rPr>
        <w:rFonts w:ascii="Arial" w:hAnsi="Arial" w:cs="Arial"/>
        <w:sz w:val="16"/>
        <w:szCs w:val="16"/>
      </w:rPr>
      <w:fldChar w:fldCharType="end"/>
    </w:r>
  </w:p>
  <w:p w:rsidRPr="00786832" w:rsidR="00913A03" w:rsidP="003D38A8" w:rsidRDefault="00913A03" w14:paraId="69FB2789" w14:textId="4C450FAA">
    <w:pPr>
      <w:pStyle w:val="Footer"/>
      <w:rPr>
        <w:sz w:val="16"/>
        <w:szCs w:val="16"/>
      </w:rPr>
    </w:pPr>
    <w:r w:rsidRPr="00913A03">
      <w:rPr>
        <w:rFonts w:ascii="Arial" w:hAnsi="Arial" w:cs="Arial"/>
        <w:sz w:val="16"/>
        <w:szCs w:val="16"/>
      </w:rPr>
      <w:t xml:space="preserve">Last Updated: </w:t>
    </w:r>
    <w:r w:rsidR="008F0E3D">
      <w:rPr>
        <w:rFonts w:ascii="Arial" w:hAnsi="Arial" w:cs="Arial"/>
        <w:sz w:val="16"/>
        <w:szCs w:val="16"/>
      </w:rPr>
      <w:t>3 October 2024</w:t>
    </w:r>
  </w:p>
  <w:p w:rsidR="003D38A8" w:rsidRDefault="003D38A8" w14:paraId="632891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E3D" w:rsidRDefault="008F0E3D" w14:paraId="6C1B5A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8A8" w:rsidRDefault="003D38A8" w14:paraId="7E1CE71D" w14:textId="77777777">
    <w:pPr>
      <w:pStyle w:val="Footer"/>
    </w:pPr>
    <w:r>
      <w:t>Manager, Human Resources (November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3B08" w:rsidP="00625997" w:rsidRDefault="00013B08" w14:paraId="502F8DE6" w14:textId="77777777">
      <w:r>
        <w:separator/>
      </w:r>
    </w:p>
  </w:footnote>
  <w:footnote w:type="continuationSeparator" w:id="0">
    <w:p w:rsidR="00013B08" w:rsidP="00625997" w:rsidRDefault="00013B08" w14:paraId="4564EE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F0E3D" w:rsidRDefault="008F0E3D" w14:paraId="5AFAA9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533DCF" w:rsidRDefault="00533DCF" w14:paraId="0825F567" w14:textId="06083ED5">
    <w:pPr>
      <w:pStyle w:val="Header"/>
    </w:pPr>
    <w:r>
      <w:rPr>
        <w:noProof/>
      </w:rPr>
      <mc:AlternateContent>
        <mc:Choice Requires="wps">
          <w:drawing>
            <wp:anchor distT="0" distB="0" distL="114300" distR="114300" simplePos="0" relativeHeight="251655680" behindDoc="0" locked="0" layoutInCell="0" allowOverlap="1" wp14:anchorId="055F1EDD" wp14:editId="636BAF90">
              <wp:simplePos x="0" y="0"/>
              <wp:positionH relativeFrom="page">
                <wp:posOffset>0</wp:posOffset>
              </wp:positionH>
              <wp:positionV relativeFrom="page">
                <wp:posOffset>190500</wp:posOffset>
              </wp:positionV>
              <wp:extent cx="10693400" cy="252095"/>
              <wp:effectExtent l="0" t="0" r="0" b="14605"/>
              <wp:wrapNone/>
              <wp:docPr id="3" name="MSIPCMb01b438dac91f1c25edfec87" descr="{&quot;HashCode&quot;:1178062039,&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33DCF" w:rsidR="00533DCF" w:rsidP="00533DCF" w:rsidRDefault="00533DCF" w14:paraId="497234F9" w14:textId="40B24E9F">
                          <w:pPr>
                            <w:jc w:val="center"/>
                            <w:rPr>
                              <w:rFonts w:ascii="Arial" w:hAnsi="Arial" w:cs="Arial"/>
                              <w:color w:val="A80000"/>
                              <w:sz w:val="24"/>
                            </w:rPr>
                          </w:pPr>
                          <w:r w:rsidRPr="00533DC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55F1EDD">
              <v:stroke joinstyle="miter"/>
              <v:path gradientshapeok="t" o:connecttype="rect"/>
            </v:shapetype>
            <v:shape id="MSIPCMb01b438dac91f1c25edfec87" style="position:absolute;left:0;text-align:left;margin-left:0;margin-top:15pt;width:842pt;height:19.85pt;z-index:251655680;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595.0,&quot;Width&quot;:842.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">
              <v:textbox inset=",0,,0">
                <w:txbxContent>
                  <w:p w:rsidRPr="00533DCF" w:rsidR="00533DCF" w:rsidP="00533DCF" w:rsidRDefault="00533DCF" w14:paraId="497234F9" w14:textId="40B24E9F">
                    <w:pPr>
                      <w:jc w:val="center"/>
                      <w:rPr>
                        <w:rFonts w:ascii="Arial" w:hAnsi="Arial" w:cs="Arial"/>
                        <w:color w:val="A80000"/>
                        <w:sz w:val="24"/>
                      </w:rPr>
                    </w:pPr>
                    <w:r w:rsidRPr="00533DCF">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3D38A8" w:rsidRDefault="00533DCF" w14:paraId="7F1886E7" w14:textId="315657CB">
    <w:r>
      <w:rPr>
        <w:noProof/>
      </w:rPr>
      <mc:AlternateContent>
        <mc:Choice Requires="wps">
          <w:drawing>
            <wp:anchor distT="0" distB="0" distL="114300" distR="114300" simplePos="0" relativeHeight="251658752" behindDoc="0" locked="0" layoutInCell="0" allowOverlap="1" wp14:anchorId="3424866D" wp14:editId="6C8C41E6">
              <wp:simplePos x="0" y="0"/>
              <wp:positionH relativeFrom="page">
                <wp:posOffset>0</wp:posOffset>
              </wp:positionH>
              <wp:positionV relativeFrom="page">
                <wp:posOffset>190500</wp:posOffset>
              </wp:positionV>
              <wp:extent cx="10693400" cy="252095"/>
              <wp:effectExtent l="0" t="0" r="0" b="14605"/>
              <wp:wrapNone/>
              <wp:docPr id="4" name="MSIPCM5de84f5daa5ab818ea0b6a62" descr="{&quot;HashCode&quot;:1178062039,&quot;Height&quot;:595.0,&quot;Width&quot;:84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3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33DCF" w:rsidR="00533DCF" w:rsidP="00533DCF" w:rsidRDefault="00533DCF" w14:paraId="559FCF85" w14:textId="1B61D4B9">
                          <w:pPr>
                            <w:jc w:val="center"/>
                            <w:rPr>
                              <w:rFonts w:ascii="Arial" w:hAnsi="Arial" w:cs="Arial"/>
                              <w:color w:val="A80000"/>
                              <w:sz w:val="24"/>
                            </w:rPr>
                          </w:pPr>
                          <w:r w:rsidRPr="00533DC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424866D">
              <v:stroke joinstyle="miter"/>
              <v:path gradientshapeok="t" o:connecttype="rect"/>
            </v:shapetype>
            <v:shape id="MSIPCM5de84f5daa5ab818ea0b6a62" style="position:absolute;left:0;text-align:left;margin-left:0;margin-top:15pt;width:842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595.0,&quot;Width&quot;:842.0,&quot;Placement&quot;:&quot;Head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">
              <v:textbox inset=",0,,0">
                <w:txbxContent>
                  <w:p w:rsidRPr="00533DCF" w:rsidR="00533DCF" w:rsidP="00533DCF" w:rsidRDefault="00533DCF" w14:paraId="559FCF85" w14:textId="1B61D4B9">
                    <w:pPr>
                      <w:jc w:val="center"/>
                      <w:rPr>
                        <w:rFonts w:ascii="Arial" w:hAnsi="Arial" w:cs="Arial"/>
                        <w:color w:val="A80000"/>
                        <w:sz w:val="24"/>
                      </w:rPr>
                    </w:pPr>
                    <w:r w:rsidRPr="00533DCF">
                      <w:rPr>
                        <w:rFonts w:ascii="Arial" w:hAnsi="Arial" w:cs="Arial"/>
                        <w:color w:val="A80000"/>
                        <w:sz w:val="24"/>
                      </w:rPr>
                      <w:t>OFFICIAL</w:t>
                    </w:r>
                  </w:p>
                </w:txbxContent>
              </v:textbox>
              <w10:wrap anchorx="page" anchory="page"/>
            </v:shape>
          </w:pict>
        </mc:Fallback>
      </mc:AlternateContent>
    </w:r>
  </w:p>
  <w:p w:rsidR="003D38A8" w:rsidRDefault="003D38A8" w14:paraId="6AFC569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FF579C" w:rsidRDefault="00533DCF" w14:paraId="4EC4FCDA" w14:textId="486573E2">
    <w:pPr>
      <w:pStyle w:val="Header"/>
    </w:pPr>
    <w:r>
      <w:rPr>
        <w:noProof/>
      </w:rPr>
      <mc:AlternateContent>
        <mc:Choice Requires="wps">
          <w:drawing>
            <wp:anchor distT="0" distB="0" distL="114300" distR="114300" simplePos="0" relativeHeight="251656704" behindDoc="0" locked="0" layoutInCell="0" allowOverlap="1" wp14:anchorId="771B6DC7" wp14:editId="0DBAC38F">
              <wp:simplePos x="0" y="0"/>
              <wp:positionH relativeFrom="page">
                <wp:posOffset>0</wp:posOffset>
              </wp:positionH>
              <wp:positionV relativeFrom="page">
                <wp:posOffset>190500</wp:posOffset>
              </wp:positionV>
              <wp:extent cx="10693400" cy="252095"/>
              <wp:effectExtent l="0" t="0" r="0" b="14605"/>
              <wp:wrapNone/>
              <wp:docPr id="6" name="MSIPCM9c5240009bab4b96f5f9ea42" descr="{&quot;HashCode&quot;:1178062039,&quot;Height&quot;:595.0,&quot;Width&quot;:84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3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33DCF" w:rsidR="00533DCF" w:rsidP="00533DCF" w:rsidRDefault="00533DCF" w14:paraId="1E451FD2" w14:textId="4AD29BA7">
                          <w:pPr>
                            <w:jc w:val="center"/>
                            <w:rPr>
                              <w:rFonts w:ascii="Arial" w:hAnsi="Arial" w:cs="Arial"/>
                              <w:color w:val="A80000"/>
                              <w:sz w:val="24"/>
                            </w:rPr>
                          </w:pPr>
                          <w:r w:rsidRPr="00533DC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71B6DC7">
              <v:stroke joinstyle="miter"/>
              <v:path gradientshapeok="t" o:connecttype="rect"/>
            </v:shapetype>
            <v:shape id="MSIPCM9c5240009bab4b96f5f9ea42" style="position:absolute;left:0;text-align:left;margin-left:0;margin-top:15pt;width:842pt;height:19.85pt;z-index:251656704;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595.0,&quot;Width&quot;:842.0,&quot;Placement&quot;:&quot;Header&quot;,&quot;Index&quot;:&quot;Primary&quot;,&quot;Section&quot;:2,&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">
              <v:textbox inset=",0,,0">
                <w:txbxContent>
                  <w:p w:rsidRPr="00533DCF" w:rsidR="00533DCF" w:rsidP="00533DCF" w:rsidRDefault="00533DCF" w14:paraId="1E451FD2" w14:textId="4AD29BA7">
                    <w:pPr>
                      <w:jc w:val="center"/>
                      <w:rPr>
                        <w:rFonts w:ascii="Arial" w:hAnsi="Arial" w:cs="Arial"/>
                        <w:color w:val="A80000"/>
                        <w:sz w:val="24"/>
                      </w:rPr>
                    </w:pPr>
                    <w:r w:rsidRPr="00533DCF">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3D38A8" w:rsidP="007F659D" w:rsidRDefault="00533DCF" w14:paraId="07DA4EA2" w14:textId="2C03964B">
    <w:pPr>
      <w:pStyle w:val="Header"/>
    </w:pPr>
    <w:r>
      <w:rPr>
        <w:noProof/>
      </w:rPr>
      <mc:AlternateContent>
        <mc:Choice Requires="wps">
          <w:drawing>
            <wp:anchor distT="0" distB="0" distL="114300" distR="114300" simplePos="1" relativeHeight="251657728" behindDoc="0" locked="0" layoutInCell="0" allowOverlap="1" wp14:anchorId="20A972EC" wp14:editId="28470A29">
              <wp:simplePos x="0" y="190500"/>
              <wp:positionH relativeFrom="page">
                <wp:posOffset>0</wp:posOffset>
              </wp:positionH>
              <wp:positionV relativeFrom="page">
                <wp:posOffset>190500</wp:posOffset>
              </wp:positionV>
              <wp:extent cx="10693400" cy="252095"/>
              <wp:effectExtent l="0" t="0" r="0" b="14605"/>
              <wp:wrapNone/>
              <wp:docPr id="7" name="MSIPCM438a489a8f806e2c8262bc38" descr="{&quot;HashCode&quot;:1178062039,&quot;Height&quot;:595.0,&quot;Width&quot;:84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3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33DCF" w:rsidR="00533DCF" w:rsidP="00533DCF" w:rsidRDefault="00533DCF" w14:paraId="7F297891" w14:textId="7555E255">
                          <w:pPr>
                            <w:jc w:val="center"/>
                            <w:rPr>
                              <w:rFonts w:ascii="Arial" w:hAnsi="Arial" w:cs="Arial"/>
                              <w:color w:val="A80000"/>
                              <w:sz w:val="24"/>
                            </w:rPr>
                          </w:pPr>
                          <w:r w:rsidRPr="00533DCF">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0A972EC">
              <v:stroke joinstyle="miter"/>
              <v:path gradientshapeok="t" o:connecttype="rect"/>
            </v:shapetype>
            <v:shape id="MSIPCM438a489a8f806e2c8262bc38" style="position:absolute;left:0;text-align:left;margin-left:0;margin-top:15pt;width:842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595.0,&quot;Width&quot;:842.0,&quot;Placement&quot;:&quot;Header&quot;,&quot;Index&quot;:&quot;FirstPage&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">
              <v:textbox inset=",0,,0">
                <w:txbxContent>
                  <w:p w:rsidRPr="00533DCF" w:rsidR="00533DCF" w:rsidP="00533DCF" w:rsidRDefault="00533DCF" w14:paraId="7F297891" w14:textId="7555E255">
                    <w:pPr>
                      <w:jc w:val="center"/>
                      <w:rPr>
                        <w:rFonts w:ascii="Arial" w:hAnsi="Arial" w:cs="Arial"/>
                        <w:color w:val="A80000"/>
                        <w:sz w:val="24"/>
                      </w:rPr>
                    </w:pPr>
                    <w:r w:rsidRPr="00533DCF">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1867EE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B4E68E8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9DA9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4E699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FCA5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C6EC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2F06573A"/>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C75A855A"/>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052A93FE"/>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54D276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AFE595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FFFFFFFE"/>
    <w:multiLevelType w:val="singleLevel"/>
    <w:tmpl w:val="00A88994"/>
    <w:lvl w:ilvl="0">
      <w:numFmt w:val="decimal"/>
      <w:lvlText w:val="*"/>
      <w:lvlJc w:val="left"/>
    </w:lvl>
  </w:abstractNum>
  <w:abstractNum w:abstractNumId="12" w15:restartNumberingAfterBreak="0">
    <w:nsid w:val="00BF531D"/>
    <w:multiLevelType w:val="hybridMultilevel"/>
    <w:tmpl w:val="8B861290"/>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946B7A"/>
    <w:multiLevelType w:val="hybridMultilevel"/>
    <w:tmpl w:val="F5068F12"/>
    <w:lvl w:ilvl="0" w:tplc="6FF814D4">
      <w:start w:val="1"/>
      <w:numFmt w:val="bullet"/>
      <w:lvlText w:val=""/>
      <w:lvlJc w:val="left"/>
      <w:pPr>
        <w:tabs>
          <w:tab w:val="num" w:pos="0"/>
        </w:tabs>
        <w:ind w:left="74" w:hanging="74"/>
      </w:pPr>
      <w:rPr>
        <w:rFonts w:hint="default" w:ascii="Symbol" w:hAnsi="Symbol"/>
      </w:rPr>
    </w:lvl>
    <w:lvl w:ilvl="1" w:tplc="C9DC926C">
      <w:start w:val="1"/>
      <w:numFmt w:val="bullet"/>
      <w:lvlText w:val=""/>
      <w:lvlJc w:val="left"/>
      <w:pPr>
        <w:tabs>
          <w:tab w:val="num" w:pos="397"/>
        </w:tabs>
        <w:ind w:left="397" w:hanging="397"/>
      </w:pPr>
      <w:rPr>
        <w:rFonts w:hint="default" w:ascii="Symbol" w:hAnsi="Symbol"/>
        <w:color w:val="auto"/>
        <w:sz w:val="22"/>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15:restartNumberingAfterBreak="0">
    <w:nsid w:val="0B55758C"/>
    <w:multiLevelType w:val="hybridMultilevel"/>
    <w:tmpl w:val="5D481A60"/>
    <w:lvl w:ilvl="0" w:tplc="A1828DEC">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0BC36A37"/>
    <w:multiLevelType w:val="multilevel"/>
    <w:tmpl w:val="8B861290"/>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BF153BA"/>
    <w:multiLevelType w:val="hybridMultilevel"/>
    <w:tmpl w:val="8B861290"/>
    <w:lvl w:ilvl="0" w:tplc="1916CE56">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FA90708"/>
    <w:multiLevelType w:val="hybridMultilevel"/>
    <w:tmpl w:val="E47AD4B6"/>
    <w:lvl w:ilvl="0" w:tplc="965815D0">
      <w:start w:val="3"/>
      <w:numFmt w:val="decimal"/>
      <w:lvlText w:val="%1."/>
      <w:lvlJc w:val="left"/>
      <w:pPr>
        <w:tabs>
          <w:tab w:val="num" w:pos="360"/>
        </w:tabs>
        <w:ind w:left="360" w:hanging="360"/>
      </w:pPr>
      <w:rPr>
        <w:rFonts w:hint="default" w:ascii="Arial Narrow" w:hAnsi="Arial Narrow"/>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226D67"/>
    <w:multiLevelType w:val="hybridMultilevel"/>
    <w:tmpl w:val="D9B2FCB2"/>
    <w:lvl w:ilvl="0" w:tplc="AE4E5B1E">
      <w:start w:val="1"/>
      <w:numFmt w:val="decimal"/>
      <w:lvlText w:val="%1."/>
      <w:lvlJc w:val="left"/>
      <w:pPr>
        <w:tabs>
          <w:tab w:val="num" w:pos="397"/>
        </w:tabs>
        <w:ind w:left="397" w:hanging="397"/>
      </w:pPr>
      <w:rPr>
        <w:rFonts w:hint="default"/>
      </w:rPr>
    </w:lvl>
    <w:lvl w:ilvl="1" w:tplc="5030BE3A">
      <w:start w:val="1"/>
      <w:numFmt w:val="bullet"/>
      <w:lvlText w:val=""/>
      <w:lvlJc w:val="left"/>
      <w:pPr>
        <w:tabs>
          <w:tab w:val="num" w:pos="1440"/>
        </w:tabs>
        <w:ind w:left="1364" w:hanging="284"/>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D969F0"/>
    <w:multiLevelType w:val="hybridMultilevel"/>
    <w:tmpl w:val="D3C610B4"/>
    <w:lvl w:ilvl="0" w:tplc="0144C7D8">
      <w:start w:val="1"/>
      <w:numFmt w:val="bullet"/>
      <w:lvlText w:val=""/>
      <w:lvlJc w:val="left"/>
      <w:pPr>
        <w:tabs>
          <w:tab w:val="num" w:pos="1080"/>
        </w:tabs>
        <w:ind w:left="1080" w:hanging="360"/>
      </w:pPr>
      <w:rPr>
        <w:rFonts w:hint="default" w:ascii="Symbol" w:hAnsi="Symbol"/>
        <w:color w:val="auto"/>
        <w:sz w:val="18"/>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D710816"/>
    <w:multiLevelType w:val="hybridMultilevel"/>
    <w:tmpl w:val="80861BA2"/>
    <w:lvl w:ilvl="0" w:tplc="5030BE3A">
      <w:start w:val="1"/>
      <w:numFmt w:val="bullet"/>
      <w:lvlText w:val=""/>
      <w:lvlJc w:val="left"/>
      <w:pPr>
        <w:tabs>
          <w:tab w:val="num" w:pos="360"/>
        </w:tabs>
        <w:ind w:left="284" w:hanging="284"/>
      </w:pPr>
      <w:rPr>
        <w:rFonts w:hint="default" w:ascii="Symbol" w:hAnsi="Symbol"/>
      </w:rPr>
    </w:lvl>
    <w:lvl w:ilvl="1" w:tplc="C9DC926C">
      <w:start w:val="1"/>
      <w:numFmt w:val="bullet"/>
      <w:lvlText w:val=""/>
      <w:lvlJc w:val="left"/>
      <w:pPr>
        <w:tabs>
          <w:tab w:val="num" w:pos="1477"/>
        </w:tabs>
        <w:ind w:left="1477" w:hanging="397"/>
      </w:pPr>
      <w:rPr>
        <w:rFonts w:hint="default" w:ascii="Symbol" w:hAnsi="Symbol"/>
        <w:color w:val="auto"/>
        <w:sz w:val="22"/>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5762202"/>
    <w:multiLevelType w:val="hybridMultilevel"/>
    <w:tmpl w:val="DD825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352025"/>
    <w:multiLevelType w:val="hybridMultilevel"/>
    <w:tmpl w:val="5D481A60"/>
    <w:lvl w:ilvl="0" w:tplc="A390670E">
      <w:start w:val="1"/>
      <w:numFmt w:val="bullet"/>
      <w:lvlText w:val=""/>
      <w:lvlJc w:val="left"/>
      <w:pPr>
        <w:tabs>
          <w:tab w:val="num" w:pos="360"/>
        </w:tabs>
        <w:ind w:left="360" w:hanging="360"/>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1A54D9"/>
    <w:multiLevelType w:val="hybridMultilevel"/>
    <w:tmpl w:val="5D481A60"/>
    <w:lvl w:ilvl="0" w:tplc="5656BBC8">
      <w:start w:val="1"/>
      <w:numFmt w:val="bullet"/>
      <w:lvlText w:val=""/>
      <w:lvlJc w:val="left"/>
      <w:pPr>
        <w:tabs>
          <w:tab w:val="num" w:pos="360"/>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9507624"/>
    <w:multiLevelType w:val="hybridMultilevel"/>
    <w:tmpl w:val="38383162"/>
    <w:lvl w:ilvl="0" w:tplc="C8A63EEE">
      <w:start w:val="1"/>
      <w:numFmt w:val="bullet"/>
      <w:lvlText w:val=""/>
      <w:lvlJc w:val="left"/>
      <w:pPr>
        <w:tabs>
          <w:tab w:val="num" w:pos="397"/>
        </w:tabs>
        <w:ind w:left="397" w:hanging="397"/>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98D06D2"/>
    <w:multiLevelType w:val="hybridMultilevel"/>
    <w:tmpl w:val="8B86129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DDE2A4A"/>
    <w:multiLevelType w:val="hybridMultilevel"/>
    <w:tmpl w:val="2CF2A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E76024"/>
    <w:multiLevelType w:val="hybridMultilevel"/>
    <w:tmpl w:val="207EEB54"/>
    <w:lvl w:ilvl="0" w:tplc="33EE8B88">
      <w:start w:val="1"/>
      <w:numFmt w:val="bullet"/>
      <w:lvlText w:val=""/>
      <w:lvlJc w:val="left"/>
      <w:pPr>
        <w:ind w:left="1440" w:hanging="360"/>
      </w:pPr>
      <w:rPr>
        <w:rFonts w:hint="default" w:ascii="Symbol" w:hAnsi="Symbol"/>
        <w:sz w:val="22"/>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8" w15:restartNumberingAfterBreak="0">
    <w:nsid w:val="4A710401"/>
    <w:multiLevelType w:val="hybridMultilevel"/>
    <w:tmpl w:val="7BFCCD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B33BC0"/>
    <w:multiLevelType w:val="hybridMultilevel"/>
    <w:tmpl w:val="DA3E3114"/>
    <w:lvl w:ilvl="0" w:tplc="5B76128E">
      <w:start w:val="1"/>
      <w:numFmt w:val="decimal"/>
      <w:lvlText w:val="%1."/>
      <w:lvlJc w:val="left"/>
      <w:pPr>
        <w:tabs>
          <w:tab w:val="num" w:pos="397"/>
        </w:tabs>
        <w:ind w:left="397" w:hanging="397"/>
      </w:pPr>
      <w:rPr>
        <w:rFonts w:hint="default"/>
      </w:rPr>
    </w:lvl>
    <w:lvl w:ilvl="1" w:tplc="C9DC926C">
      <w:start w:val="1"/>
      <w:numFmt w:val="bullet"/>
      <w:lvlText w:val=""/>
      <w:lvlJc w:val="left"/>
      <w:pPr>
        <w:tabs>
          <w:tab w:val="num" w:pos="397"/>
        </w:tabs>
        <w:ind w:left="397" w:hanging="397"/>
      </w:pPr>
      <w:rPr>
        <w:rFonts w:hint="default" w:ascii="Symbol" w:hAnsi="Symbol"/>
        <w:color w:val="auto"/>
        <w:sz w:val="22"/>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15:restartNumberingAfterBreak="0">
    <w:nsid w:val="519D2AC7"/>
    <w:multiLevelType w:val="hybridMultilevel"/>
    <w:tmpl w:val="8F40086E"/>
    <w:lvl w:ilvl="0" w:tplc="5030BE3A">
      <w:start w:val="1"/>
      <w:numFmt w:val="bullet"/>
      <w:lvlText w:val=""/>
      <w:lvlJc w:val="left"/>
      <w:pPr>
        <w:tabs>
          <w:tab w:val="num" w:pos="360"/>
        </w:tabs>
        <w:ind w:left="284" w:hanging="284"/>
      </w:pPr>
      <w:rPr>
        <w:rFonts w:hint="default" w:ascii="Symbol" w:hAnsi="Symbol"/>
      </w:rPr>
    </w:lvl>
    <w:lvl w:ilvl="1" w:tplc="5030BE3A">
      <w:start w:val="1"/>
      <w:numFmt w:val="bullet"/>
      <w:lvlText w:val=""/>
      <w:lvlJc w:val="left"/>
      <w:pPr>
        <w:tabs>
          <w:tab w:val="num" w:pos="1440"/>
        </w:tabs>
        <w:ind w:left="1364" w:hanging="284"/>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614FDF"/>
    <w:multiLevelType w:val="hybridMultilevel"/>
    <w:tmpl w:val="5D481A60"/>
    <w:lvl w:ilvl="0" w:tplc="5030BE3A">
      <w:start w:val="1"/>
      <w:numFmt w:val="bullet"/>
      <w:lvlText w:val=""/>
      <w:lvlJc w:val="left"/>
      <w:pPr>
        <w:tabs>
          <w:tab w:val="num" w:pos="360"/>
        </w:tabs>
        <w:ind w:left="284" w:hanging="284"/>
      </w:pPr>
      <w:rPr>
        <w:rFonts w:hint="default" w:ascii="Symbol" w:hAnsi="Symbol"/>
      </w:rPr>
    </w:lvl>
    <w:lvl w:ilvl="1" w:tplc="C8A63EEE">
      <w:start w:val="1"/>
      <w:numFmt w:val="bullet"/>
      <w:lvlText w:val=""/>
      <w:lvlJc w:val="left"/>
      <w:pPr>
        <w:tabs>
          <w:tab w:val="num" w:pos="397"/>
        </w:tabs>
        <w:ind w:left="397" w:hanging="397"/>
      </w:pPr>
      <w:rPr>
        <w:rFonts w:hint="default" w:ascii="Symbol" w:hAnsi="Symbol"/>
        <w:color w:val="auto"/>
        <w:sz w:val="22"/>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B2F542D"/>
    <w:multiLevelType w:val="hybridMultilevel"/>
    <w:tmpl w:val="C85E6D48"/>
    <w:lvl w:ilvl="0" w:tplc="C8A63EEE">
      <w:start w:val="1"/>
      <w:numFmt w:val="bullet"/>
      <w:lvlText w:val=""/>
      <w:lvlJc w:val="left"/>
      <w:pPr>
        <w:tabs>
          <w:tab w:val="num" w:pos="397"/>
        </w:tabs>
        <w:ind w:left="397" w:hanging="397"/>
      </w:pPr>
      <w:rPr>
        <w:rFonts w:hint="default" w:ascii="Symbol" w:hAnsi="Symbol"/>
        <w:color w:val="auto"/>
        <w:sz w:val="22"/>
      </w:rPr>
    </w:lvl>
    <w:lvl w:ilvl="1" w:tplc="C9DC926C">
      <w:start w:val="1"/>
      <w:numFmt w:val="bullet"/>
      <w:lvlText w:val=""/>
      <w:lvlJc w:val="left"/>
      <w:pPr>
        <w:tabs>
          <w:tab w:val="num" w:pos="1477"/>
        </w:tabs>
        <w:ind w:left="1477" w:hanging="397"/>
      </w:pPr>
      <w:rPr>
        <w:rFonts w:hint="default" w:ascii="Symbol" w:hAnsi="Symbol"/>
        <w:color w:val="auto"/>
        <w:sz w:val="22"/>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CE92481"/>
    <w:multiLevelType w:val="hybridMultilevel"/>
    <w:tmpl w:val="1D964504"/>
    <w:lvl w:ilvl="0" w:tplc="6BAACEF4">
      <w:numFmt w:val="bullet"/>
      <w:lvlText w:val="-"/>
      <w:lvlJc w:val="left"/>
      <w:pPr>
        <w:ind w:left="720" w:hanging="360"/>
      </w:pPr>
      <w:rPr>
        <w:rFonts w:hint="default" w:ascii="Calibri" w:hAnsi="Calibri" w:eastAsia="Calibri" w:cs="Calibr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4" w15:restartNumberingAfterBreak="0">
    <w:nsid w:val="5F836813"/>
    <w:multiLevelType w:val="hybridMultilevel"/>
    <w:tmpl w:val="428A25CA"/>
    <w:lvl w:ilvl="0" w:tplc="33EE8B88">
      <w:start w:val="1"/>
      <w:numFmt w:val="bullet"/>
      <w:lvlText w:val=""/>
      <w:lvlJc w:val="left"/>
      <w:pPr>
        <w:ind w:left="720" w:hanging="360"/>
      </w:pPr>
      <w:rPr>
        <w:rFonts w:hint="default" w:ascii="Symbol" w:hAnsi="Symbol"/>
        <w:sz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659D0F8E"/>
    <w:multiLevelType w:val="hybridMultilevel"/>
    <w:tmpl w:val="E3E2F90A"/>
    <w:lvl w:ilvl="0" w:tplc="5030BE3A">
      <w:start w:val="1"/>
      <w:numFmt w:val="bullet"/>
      <w:lvlText w:val=""/>
      <w:lvlJc w:val="left"/>
      <w:pPr>
        <w:tabs>
          <w:tab w:val="num" w:pos="360"/>
        </w:tabs>
        <w:ind w:left="284" w:hanging="284"/>
      </w:pPr>
      <w:rPr>
        <w:rFonts w:hint="default" w:ascii="Symbol" w:hAnsi="Symbol"/>
      </w:rPr>
    </w:lvl>
    <w:lvl w:ilvl="1" w:tplc="5030BE3A">
      <w:start w:val="1"/>
      <w:numFmt w:val="bullet"/>
      <w:lvlText w:val=""/>
      <w:lvlJc w:val="left"/>
      <w:pPr>
        <w:tabs>
          <w:tab w:val="num" w:pos="1440"/>
        </w:tabs>
        <w:ind w:left="1364" w:hanging="284"/>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CF09BE"/>
    <w:multiLevelType w:val="hybridMultilevel"/>
    <w:tmpl w:val="5410823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7" w15:restartNumberingAfterBreak="0">
    <w:nsid w:val="6ACD02C1"/>
    <w:multiLevelType w:val="hybridMultilevel"/>
    <w:tmpl w:val="9730967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8" w15:restartNumberingAfterBreak="0">
    <w:nsid w:val="6D0E1357"/>
    <w:multiLevelType w:val="hybridMultilevel"/>
    <w:tmpl w:val="2E04C03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D7F677B"/>
    <w:multiLevelType w:val="hybridMultilevel"/>
    <w:tmpl w:val="5D481A60"/>
    <w:lvl w:ilvl="0" w:tplc="A2260D9E">
      <w:start w:val="1"/>
      <w:numFmt w:val="bullet"/>
      <w:lvlText w:val=""/>
      <w:lvlJc w:val="left"/>
      <w:pPr>
        <w:tabs>
          <w:tab w:val="num" w:pos="360"/>
        </w:tabs>
        <w:ind w:left="360" w:hanging="360"/>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97E3C11"/>
    <w:multiLevelType w:val="hybridMultilevel"/>
    <w:tmpl w:val="08447F20"/>
    <w:lvl w:ilvl="0" w:tplc="78A61D2C">
      <w:start w:val="1"/>
      <w:numFmt w:val="bullet"/>
      <w:lvlText w:val=""/>
      <w:lvlJc w:val="left"/>
      <w:pPr>
        <w:ind w:left="360" w:hanging="360"/>
      </w:pPr>
      <w:rPr>
        <w:rFonts w:hint="default" w:ascii="Symbol" w:hAnsi="Symbol"/>
        <w:color w:val="auto"/>
        <w:sz w:val="20"/>
        <w:szCs w:val="24"/>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1199396562">
    <w:abstractNumId w:val="20"/>
  </w:num>
  <w:num w:numId="2" w16cid:durableId="527335067">
    <w:abstractNumId w:val="18"/>
  </w:num>
  <w:num w:numId="3" w16cid:durableId="2069110408">
    <w:abstractNumId w:val="29"/>
  </w:num>
  <w:num w:numId="4" w16cid:durableId="87895333">
    <w:abstractNumId w:val="31"/>
  </w:num>
  <w:num w:numId="5" w16cid:durableId="310330024">
    <w:abstractNumId w:val="32"/>
  </w:num>
  <w:num w:numId="6" w16cid:durableId="1057051183">
    <w:abstractNumId w:val="24"/>
  </w:num>
  <w:num w:numId="7" w16cid:durableId="1595817986">
    <w:abstractNumId w:val="25"/>
  </w:num>
  <w:num w:numId="8" w16cid:durableId="1833057633">
    <w:abstractNumId w:val="11"/>
    <w:lvlOverride w:ilvl="0">
      <w:lvl w:ilvl="0">
        <w:numFmt w:val="bullet"/>
        <w:lvlText w:val=""/>
        <w:legacy w:legacy="1" w:legacySpace="0" w:legacyIndent="0"/>
        <w:lvlJc w:val="left"/>
        <w:rPr>
          <w:rFonts w:hint="default" w:ascii="Symbol" w:hAnsi="Symbol"/>
        </w:rPr>
      </w:lvl>
    </w:lvlOverride>
  </w:num>
  <w:num w:numId="9" w16cid:durableId="675380033">
    <w:abstractNumId w:val="26"/>
  </w:num>
  <w:num w:numId="10" w16cid:durableId="1777410103">
    <w:abstractNumId w:val="12"/>
  </w:num>
  <w:num w:numId="11" w16cid:durableId="432357177">
    <w:abstractNumId w:val="16"/>
  </w:num>
  <w:num w:numId="12" w16cid:durableId="705720759">
    <w:abstractNumId w:val="15"/>
  </w:num>
  <w:num w:numId="13" w16cid:durableId="523976446">
    <w:abstractNumId w:val="38"/>
  </w:num>
  <w:num w:numId="14" w16cid:durableId="679283776">
    <w:abstractNumId w:val="23"/>
  </w:num>
  <w:num w:numId="15" w16cid:durableId="873227088">
    <w:abstractNumId w:val="13"/>
  </w:num>
  <w:num w:numId="16" w16cid:durableId="1479876907">
    <w:abstractNumId w:val="17"/>
  </w:num>
  <w:num w:numId="17" w16cid:durableId="1679846037">
    <w:abstractNumId w:val="14"/>
  </w:num>
  <w:num w:numId="18" w16cid:durableId="520169888">
    <w:abstractNumId w:val="39"/>
  </w:num>
  <w:num w:numId="19" w16cid:durableId="1195725476">
    <w:abstractNumId w:val="22"/>
  </w:num>
  <w:num w:numId="20" w16cid:durableId="1210796964">
    <w:abstractNumId w:val="30"/>
  </w:num>
  <w:num w:numId="21" w16cid:durableId="733162519">
    <w:abstractNumId w:val="35"/>
  </w:num>
  <w:num w:numId="22" w16cid:durableId="1050307349">
    <w:abstractNumId w:val="0"/>
  </w:num>
  <w:num w:numId="23" w16cid:durableId="743145330">
    <w:abstractNumId w:val="10"/>
  </w:num>
  <w:num w:numId="24" w16cid:durableId="1921451663">
    <w:abstractNumId w:val="8"/>
  </w:num>
  <w:num w:numId="25" w16cid:durableId="485829068">
    <w:abstractNumId w:val="7"/>
  </w:num>
  <w:num w:numId="26" w16cid:durableId="1030227327">
    <w:abstractNumId w:val="6"/>
  </w:num>
  <w:num w:numId="27" w16cid:durableId="2132092664">
    <w:abstractNumId w:val="5"/>
  </w:num>
  <w:num w:numId="28" w16cid:durableId="287663961">
    <w:abstractNumId w:val="9"/>
  </w:num>
  <w:num w:numId="29" w16cid:durableId="1202861643">
    <w:abstractNumId w:val="4"/>
  </w:num>
  <w:num w:numId="30" w16cid:durableId="362368422">
    <w:abstractNumId w:val="3"/>
  </w:num>
  <w:num w:numId="31" w16cid:durableId="521550567">
    <w:abstractNumId w:val="2"/>
  </w:num>
  <w:num w:numId="32" w16cid:durableId="981036805">
    <w:abstractNumId w:val="1"/>
  </w:num>
  <w:num w:numId="33" w16cid:durableId="1529948497">
    <w:abstractNumId w:val="37"/>
  </w:num>
  <w:num w:numId="34" w16cid:durableId="1650402086">
    <w:abstractNumId w:val="36"/>
  </w:num>
  <w:num w:numId="35" w16cid:durableId="718433373">
    <w:abstractNumId w:val="27"/>
  </w:num>
  <w:num w:numId="36" w16cid:durableId="1713264075">
    <w:abstractNumId w:val="33"/>
  </w:num>
  <w:num w:numId="37" w16cid:durableId="280847912">
    <w:abstractNumId w:val="34"/>
  </w:num>
  <w:num w:numId="38" w16cid:durableId="131335799">
    <w:abstractNumId w:val="40"/>
  </w:num>
  <w:num w:numId="39" w16cid:durableId="2012029238">
    <w:abstractNumId w:val="21"/>
  </w:num>
  <w:num w:numId="40" w16cid:durableId="1904176630">
    <w:abstractNumId w:val="28"/>
  </w:num>
  <w:num w:numId="41" w16cid:durableId="8720412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C3"/>
    <w:rsid w:val="00013B08"/>
    <w:rsid w:val="0002677E"/>
    <w:rsid w:val="00035A0A"/>
    <w:rsid w:val="0004560F"/>
    <w:rsid w:val="0004628C"/>
    <w:rsid w:val="000467C4"/>
    <w:rsid w:val="00050A32"/>
    <w:rsid w:val="00055F8D"/>
    <w:rsid w:val="0006541D"/>
    <w:rsid w:val="00070ED6"/>
    <w:rsid w:val="00076365"/>
    <w:rsid w:val="0008406F"/>
    <w:rsid w:val="00087F0C"/>
    <w:rsid w:val="00093835"/>
    <w:rsid w:val="00093BDD"/>
    <w:rsid w:val="00095549"/>
    <w:rsid w:val="000A49AF"/>
    <w:rsid w:val="000B7E8E"/>
    <w:rsid w:val="000B7EE2"/>
    <w:rsid w:val="000C1FFB"/>
    <w:rsid w:val="000F5E16"/>
    <w:rsid w:val="00107FD8"/>
    <w:rsid w:val="001121BB"/>
    <w:rsid w:val="00113608"/>
    <w:rsid w:val="0011364B"/>
    <w:rsid w:val="001141CE"/>
    <w:rsid w:val="00126799"/>
    <w:rsid w:val="00136411"/>
    <w:rsid w:val="00137541"/>
    <w:rsid w:val="00140A1D"/>
    <w:rsid w:val="00143C3A"/>
    <w:rsid w:val="001563B6"/>
    <w:rsid w:val="0017253E"/>
    <w:rsid w:val="0018105D"/>
    <w:rsid w:val="001814BE"/>
    <w:rsid w:val="00186E32"/>
    <w:rsid w:val="0019180B"/>
    <w:rsid w:val="001965F7"/>
    <w:rsid w:val="001A6EAC"/>
    <w:rsid w:val="001B1E6F"/>
    <w:rsid w:val="001B313B"/>
    <w:rsid w:val="001B6823"/>
    <w:rsid w:val="001C2B37"/>
    <w:rsid w:val="001C72FA"/>
    <w:rsid w:val="001D6EBC"/>
    <w:rsid w:val="001E129B"/>
    <w:rsid w:val="001E1EBD"/>
    <w:rsid w:val="001E3016"/>
    <w:rsid w:val="001E504D"/>
    <w:rsid w:val="001F11D8"/>
    <w:rsid w:val="00204857"/>
    <w:rsid w:val="0021240F"/>
    <w:rsid w:val="00222DA0"/>
    <w:rsid w:val="002336F3"/>
    <w:rsid w:val="002474E9"/>
    <w:rsid w:val="00256D3C"/>
    <w:rsid w:val="00265262"/>
    <w:rsid w:val="00266D46"/>
    <w:rsid w:val="00273EF2"/>
    <w:rsid w:val="00276528"/>
    <w:rsid w:val="0029040A"/>
    <w:rsid w:val="002A1893"/>
    <w:rsid w:val="002B0682"/>
    <w:rsid w:val="002B40D8"/>
    <w:rsid w:val="002B59DE"/>
    <w:rsid w:val="002C0E38"/>
    <w:rsid w:val="002C3E4E"/>
    <w:rsid w:val="002D4E08"/>
    <w:rsid w:val="002E629F"/>
    <w:rsid w:val="002F09CF"/>
    <w:rsid w:val="002F11B1"/>
    <w:rsid w:val="002F1408"/>
    <w:rsid w:val="002F748D"/>
    <w:rsid w:val="0030061A"/>
    <w:rsid w:val="003027DE"/>
    <w:rsid w:val="003161D2"/>
    <w:rsid w:val="00323667"/>
    <w:rsid w:val="003240F0"/>
    <w:rsid w:val="0032413C"/>
    <w:rsid w:val="0032449E"/>
    <w:rsid w:val="00325E8C"/>
    <w:rsid w:val="00331A14"/>
    <w:rsid w:val="0034292C"/>
    <w:rsid w:val="00350D17"/>
    <w:rsid w:val="00352FD9"/>
    <w:rsid w:val="00354F4B"/>
    <w:rsid w:val="00355A65"/>
    <w:rsid w:val="00357F1B"/>
    <w:rsid w:val="00363D5B"/>
    <w:rsid w:val="00373470"/>
    <w:rsid w:val="003910EA"/>
    <w:rsid w:val="00396643"/>
    <w:rsid w:val="00396CC9"/>
    <w:rsid w:val="00397745"/>
    <w:rsid w:val="003A7034"/>
    <w:rsid w:val="003A736C"/>
    <w:rsid w:val="003B36DA"/>
    <w:rsid w:val="003C357F"/>
    <w:rsid w:val="003D2A77"/>
    <w:rsid w:val="003D38A8"/>
    <w:rsid w:val="003D4B38"/>
    <w:rsid w:val="00404FA6"/>
    <w:rsid w:val="00412BBD"/>
    <w:rsid w:val="00414B82"/>
    <w:rsid w:val="004179CC"/>
    <w:rsid w:val="004225C3"/>
    <w:rsid w:val="00423316"/>
    <w:rsid w:val="00423AFC"/>
    <w:rsid w:val="004370B3"/>
    <w:rsid w:val="004627CC"/>
    <w:rsid w:val="0047023A"/>
    <w:rsid w:val="00477435"/>
    <w:rsid w:val="00483FCF"/>
    <w:rsid w:val="0048584A"/>
    <w:rsid w:val="00487912"/>
    <w:rsid w:val="004A20C9"/>
    <w:rsid w:val="004D1E96"/>
    <w:rsid w:val="004D2FA3"/>
    <w:rsid w:val="004D33A3"/>
    <w:rsid w:val="004D6A1D"/>
    <w:rsid w:val="004D6C15"/>
    <w:rsid w:val="004E388B"/>
    <w:rsid w:val="004E396C"/>
    <w:rsid w:val="004F698B"/>
    <w:rsid w:val="0050367C"/>
    <w:rsid w:val="00522CDB"/>
    <w:rsid w:val="0053244F"/>
    <w:rsid w:val="00533DCF"/>
    <w:rsid w:val="005347A3"/>
    <w:rsid w:val="00560F1F"/>
    <w:rsid w:val="005B16A6"/>
    <w:rsid w:val="005C6FEE"/>
    <w:rsid w:val="005E157F"/>
    <w:rsid w:val="005E15E3"/>
    <w:rsid w:val="005E2C51"/>
    <w:rsid w:val="005F3BD6"/>
    <w:rsid w:val="00610A6A"/>
    <w:rsid w:val="0061542A"/>
    <w:rsid w:val="00625997"/>
    <w:rsid w:val="00635249"/>
    <w:rsid w:val="0064179D"/>
    <w:rsid w:val="00654257"/>
    <w:rsid w:val="006575D0"/>
    <w:rsid w:val="006759A0"/>
    <w:rsid w:val="006826D3"/>
    <w:rsid w:val="00691903"/>
    <w:rsid w:val="006947EF"/>
    <w:rsid w:val="0069755F"/>
    <w:rsid w:val="006B6BD4"/>
    <w:rsid w:val="006C0011"/>
    <w:rsid w:val="006D05B9"/>
    <w:rsid w:val="006D763A"/>
    <w:rsid w:val="006E3872"/>
    <w:rsid w:val="006E7BC4"/>
    <w:rsid w:val="006F3335"/>
    <w:rsid w:val="00721299"/>
    <w:rsid w:val="00724FB8"/>
    <w:rsid w:val="00734E45"/>
    <w:rsid w:val="007423B8"/>
    <w:rsid w:val="00771E39"/>
    <w:rsid w:val="00773AF1"/>
    <w:rsid w:val="007748FB"/>
    <w:rsid w:val="0078332C"/>
    <w:rsid w:val="00785A0C"/>
    <w:rsid w:val="00785A35"/>
    <w:rsid w:val="00791F44"/>
    <w:rsid w:val="007A1E14"/>
    <w:rsid w:val="007B4CD2"/>
    <w:rsid w:val="007B4F4D"/>
    <w:rsid w:val="007C73AB"/>
    <w:rsid w:val="007D18BE"/>
    <w:rsid w:val="007D4905"/>
    <w:rsid w:val="007E0DF4"/>
    <w:rsid w:val="007E5995"/>
    <w:rsid w:val="007F02BC"/>
    <w:rsid w:val="007F0FBF"/>
    <w:rsid w:val="007F4B51"/>
    <w:rsid w:val="007F659D"/>
    <w:rsid w:val="00800FD6"/>
    <w:rsid w:val="008015A6"/>
    <w:rsid w:val="00802209"/>
    <w:rsid w:val="00802612"/>
    <w:rsid w:val="0084075B"/>
    <w:rsid w:val="00843459"/>
    <w:rsid w:val="0085103D"/>
    <w:rsid w:val="00867AAC"/>
    <w:rsid w:val="0089658E"/>
    <w:rsid w:val="00897429"/>
    <w:rsid w:val="008977B7"/>
    <w:rsid w:val="008A0D70"/>
    <w:rsid w:val="008B1138"/>
    <w:rsid w:val="008B2101"/>
    <w:rsid w:val="008B4538"/>
    <w:rsid w:val="008C106C"/>
    <w:rsid w:val="008C74CF"/>
    <w:rsid w:val="008D3D09"/>
    <w:rsid w:val="008E666C"/>
    <w:rsid w:val="008F0E3D"/>
    <w:rsid w:val="008F66BB"/>
    <w:rsid w:val="008F6E3A"/>
    <w:rsid w:val="008F78C4"/>
    <w:rsid w:val="00913A03"/>
    <w:rsid w:val="00917FFC"/>
    <w:rsid w:val="00920E01"/>
    <w:rsid w:val="00920EAF"/>
    <w:rsid w:val="00930234"/>
    <w:rsid w:val="00930A05"/>
    <w:rsid w:val="009409E9"/>
    <w:rsid w:val="009471EB"/>
    <w:rsid w:val="009477AB"/>
    <w:rsid w:val="00947D59"/>
    <w:rsid w:val="00973500"/>
    <w:rsid w:val="00975963"/>
    <w:rsid w:val="00983860"/>
    <w:rsid w:val="0099707C"/>
    <w:rsid w:val="009A095C"/>
    <w:rsid w:val="009B2075"/>
    <w:rsid w:val="009B25DA"/>
    <w:rsid w:val="009B7583"/>
    <w:rsid w:val="009B7E3C"/>
    <w:rsid w:val="009C3749"/>
    <w:rsid w:val="009C66E9"/>
    <w:rsid w:val="009C6F34"/>
    <w:rsid w:val="009D1E25"/>
    <w:rsid w:val="009D27CB"/>
    <w:rsid w:val="009E038F"/>
    <w:rsid w:val="009E2E92"/>
    <w:rsid w:val="009E49C0"/>
    <w:rsid w:val="009E5940"/>
    <w:rsid w:val="009F13BF"/>
    <w:rsid w:val="009F1585"/>
    <w:rsid w:val="009F47B7"/>
    <w:rsid w:val="00A01BC3"/>
    <w:rsid w:val="00A067DA"/>
    <w:rsid w:val="00A07755"/>
    <w:rsid w:val="00A1028A"/>
    <w:rsid w:val="00A11706"/>
    <w:rsid w:val="00A12F98"/>
    <w:rsid w:val="00A63CD0"/>
    <w:rsid w:val="00A773CD"/>
    <w:rsid w:val="00A90AA2"/>
    <w:rsid w:val="00A92EF4"/>
    <w:rsid w:val="00A95374"/>
    <w:rsid w:val="00A97F5E"/>
    <w:rsid w:val="00AA1435"/>
    <w:rsid w:val="00AA4221"/>
    <w:rsid w:val="00AB2968"/>
    <w:rsid w:val="00AB2F60"/>
    <w:rsid w:val="00AD38E1"/>
    <w:rsid w:val="00AD748E"/>
    <w:rsid w:val="00AF00A0"/>
    <w:rsid w:val="00AF7C49"/>
    <w:rsid w:val="00B141D2"/>
    <w:rsid w:val="00B2041F"/>
    <w:rsid w:val="00B2143F"/>
    <w:rsid w:val="00B22F1B"/>
    <w:rsid w:val="00B26C78"/>
    <w:rsid w:val="00B32096"/>
    <w:rsid w:val="00B41B19"/>
    <w:rsid w:val="00B462E6"/>
    <w:rsid w:val="00B50018"/>
    <w:rsid w:val="00B52F1D"/>
    <w:rsid w:val="00B53AA5"/>
    <w:rsid w:val="00B6039C"/>
    <w:rsid w:val="00B633F7"/>
    <w:rsid w:val="00B7051C"/>
    <w:rsid w:val="00B87B2F"/>
    <w:rsid w:val="00B93F6D"/>
    <w:rsid w:val="00BB2EE5"/>
    <w:rsid w:val="00BC2876"/>
    <w:rsid w:val="00BC3449"/>
    <w:rsid w:val="00BC3D7D"/>
    <w:rsid w:val="00BD33E3"/>
    <w:rsid w:val="00BD7920"/>
    <w:rsid w:val="00BE0C95"/>
    <w:rsid w:val="00BE5737"/>
    <w:rsid w:val="00BF2647"/>
    <w:rsid w:val="00BF2C51"/>
    <w:rsid w:val="00C0205F"/>
    <w:rsid w:val="00C15474"/>
    <w:rsid w:val="00C24867"/>
    <w:rsid w:val="00C33E1C"/>
    <w:rsid w:val="00C366ED"/>
    <w:rsid w:val="00C43AE1"/>
    <w:rsid w:val="00C619CC"/>
    <w:rsid w:val="00C61FBB"/>
    <w:rsid w:val="00CA5B74"/>
    <w:rsid w:val="00CC77F9"/>
    <w:rsid w:val="00CD0E54"/>
    <w:rsid w:val="00CD1698"/>
    <w:rsid w:val="00D1260B"/>
    <w:rsid w:val="00D138DE"/>
    <w:rsid w:val="00D20137"/>
    <w:rsid w:val="00D27884"/>
    <w:rsid w:val="00D30C84"/>
    <w:rsid w:val="00D52ABE"/>
    <w:rsid w:val="00D54B4C"/>
    <w:rsid w:val="00D7019F"/>
    <w:rsid w:val="00D71FFD"/>
    <w:rsid w:val="00D768F6"/>
    <w:rsid w:val="00DA7BD6"/>
    <w:rsid w:val="00DB2A9E"/>
    <w:rsid w:val="00DB2F05"/>
    <w:rsid w:val="00DB64B2"/>
    <w:rsid w:val="00DC265C"/>
    <w:rsid w:val="00DC3507"/>
    <w:rsid w:val="00DD7335"/>
    <w:rsid w:val="00DE14B6"/>
    <w:rsid w:val="00DE67A6"/>
    <w:rsid w:val="00DE75A7"/>
    <w:rsid w:val="00DF7D7B"/>
    <w:rsid w:val="00E01782"/>
    <w:rsid w:val="00E031A0"/>
    <w:rsid w:val="00E14862"/>
    <w:rsid w:val="00E22EDF"/>
    <w:rsid w:val="00E30D7C"/>
    <w:rsid w:val="00E31E66"/>
    <w:rsid w:val="00E349A4"/>
    <w:rsid w:val="00E544B9"/>
    <w:rsid w:val="00E55A63"/>
    <w:rsid w:val="00E92FD7"/>
    <w:rsid w:val="00E9448A"/>
    <w:rsid w:val="00EA1094"/>
    <w:rsid w:val="00EB253F"/>
    <w:rsid w:val="00EC0BF4"/>
    <w:rsid w:val="00EC316E"/>
    <w:rsid w:val="00EE69A5"/>
    <w:rsid w:val="00EF4788"/>
    <w:rsid w:val="00F000F7"/>
    <w:rsid w:val="00F022BA"/>
    <w:rsid w:val="00F025AF"/>
    <w:rsid w:val="00F07BBD"/>
    <w:rsid w:val="00F4202B"/>
    <w:rsid w:val="00F46872"/>
    <w:rsid w:val="00F529B5"/>
    <w:rsid w:val="00F5744B"/>
    <w:rsid w:val="00F62D1D"/>
    <w:rsid w:val="00F72BB7"/>
    <w:rsid w:val="00F81C23"/>
    <w:rsid w:val="00F9000F"/>
    <w:rsid w:val="00F90BD8"/>
    <w:rsid w:val="00F92D52"/>
    <w:rsid w:val="00F94204"/>
    <w:rsid w:val="00FA51E6"/>
    <w:rsid w:val="00FA7479"/>
    <w:rsid w:val="00FB52F5"/>
    <w:rsid w:val="00FB5561"/>
    <w:rsid w:val="00FB7735"/>
    <w:rsid w:val="00FC3536"/>
    <w:rsid w:val="00FD37AE"/>
    <w:rsid w:val="00FE168A"/>
    <w:rsid w:val="00FE6CB9"/>
    <w:rsid w:val="00FF0A4F"/>
    <w:rsid w:val="00FF34A7"/>
    <w:rsid w:val="00FF579C"/>
    <w:rsid w:val="0D932EB7"/>
    <w:rsid w:val="355BB139"/>
    <w:rsid w:val="67398D0C"/>
    <w:rsid w:val="701B8365"/>
    <w:rsid w:val="7801784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BE97A"/>
  <w15:docId w15:val="{7DB66900-7EAB-43FC-8DD1-4E51379E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25997"/>
    <w:pPr>
      <w:spacing w:line="240" w:lineRule="exact"/>
      <w:jc w:val="both"/>
    </w:pPr>
    <w:rPr>
      <w:rFonts w:ascii="Roboto Light" w:hAnsi="Roboto Light"/>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rsid w:val="008E666C"/>
    <w:pPr>
      <w:spacing w:before="120" w:after="60"/>
      <w:outlineLvl w:val="1"/>
    </w:pPr>
    <w:rPr>
      <w:rFonts w:ascii="Roboto Medium" w:hAnsi="Roboto Medium"/>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link w:val="BodyTextChar"/>
    <w:rPr>
      <w:sz w:val="24"/>
    </w:rPr>
  </w:style>
  <w:style w:type="paragraph" w:styleId="List">
    <w:name w:val="List"/>
    <w:basedOn w:val="Normal"/>
    <w:pPr>
      <w:spacing w:before="120" w:after="120"/>
      <w:ind w:left="283" w:hanging="283"/>
    </w:pPr>
    <w:rPr>
      <w:rFonts w:ascii="Arial" w:hAnsi="Arial"/>
      <w:sz w:val="22"/>
    </w:rPr>
  </w:style>
  <w:style w:type="paragraph" w:styleId="BodyText3">
    <w:name w:val="Body Text 3"/>
    <w:basedOn w:val="Normal"/>
    <w:link w:val="BodyText3Char"/>
    <w:pPr>
      <w:spacing w:before="240" w:after="100"/>
    </w:pPr>
    <w:rPr>
      <w:rFonts w:ascii="Arial Narrow" w:hAnsi="Arial Narrow"/>
    </w:rPr>
  </w:style>
  <w:style w:type="paragraph" w:styleId="BodyText2">
    <w:name w:val="Body Text 2"/>
    <w:basedOn w:val="Normal"/>
    <w:pPr>
      <w:ind w:left="720"/>
    </w:pPr>
    <w:rPr>
      <w:rFonts w:ascii="Arial" w:hAnsi="Arial"/>
      <w:sz w:val="22"/>
    </w:rPr>
  </w:style>
  <w:style w:type="paragraph" w:styleId="JPINFO" w:customStyle="1">
    <w:name w:val="JPINFO"/>
    <w:basedOn w:val="Normal"/>
    <w:pPr>
      <w:tabs>
        <w:tab w:val="left" w:pos="2268"/>
      </w:tabs>
      <w:overflowPunct w:val="0"/>
      <w:autoSpaceDE w:val="0"/>
      <w:autoSpaceDN w:val="0"/>
      <w:adjustRightInd w:val="0"/>
      <w:textAlignment w:val="baseline"/>
    </w:pPr>
    <w:rPr>
      <w:sz w:val="22"/>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Strong">
    <w:name w:val="Strong"/>
    <w:qFormat/>
    <w:rsid w:val="00DB2A9E"/>
    <w:rPr>
      <w:b/>
      <w:bCs/>
    </w:rPr>
  </w:style>
  <w:style w:type="character" w:styleId="BodyTextChar" w:customStyle="1">
    <w:name w:val="Body Text Char"/>
    <w:basedOn w:val="DefaultParagraphFont"/>
    <w:link w:val="BodyText"/>
    <w:rsid w:val="00625997"/>
    <w:rPr>
      <w:sz w:val="24"/>
    </w:rPr>
  </w:style>
  <w:style w:type="character" w:styleId="CommentTextChar" w:customStyle="1">
    <w:name w:val="Comment Text Char"/>
    <w:basedOn w:val="DefaultParagraphFont"/>
    <w:link w:val="CommentText"/>
    <w:semiHidden/>
    <w:rsid w:val="00625997"/>
  </w:style>
  <w:style w:type="paragraph" w:styleId="ListParagraph">
    <w:name w:val="List Paragraph"/>
    <w:basedOn w:val="Normal"/>
    <w:link w:val="ListParagraphChar"/>
    <w:uiPriority w:val="34"/>
    <w:qFormat/>
    <w:rsid w:val="004E396C"/>
    <w:pPr>
      <w:ind w:left="720"/>
      <w:contextualSpacing/>
    </w:pPr>
  </w:style>
  <w:style w:type="character" w:styleId="BodyText3Char" w:customStyle="1">
    <w:name w:val="Body Text 3 Char"/>
    <w:link w:val="BodyText3"/>
    <w:rsid w:val="00354F4B"/>
    <w:rPr>
      <w:rFonts w:ascii="Arial Narrow" w:hAnsi="Arial Narrow"/>
    </w:rPr>
  </w:style>
  <w:style w:type="character" w:styleId="normaltextrun" w:customStyle="1">
    <w:name w:val="normaltextrun"/>
    <w:basedOn w:val="DefaultParagraphFont"/>
    <w:rsid w:val="003D4B38"/>
  </w:style>
  <w:style w:type="paragraph" w:styleId="paragraph" w:customStyle="1">
    <w:name w:val="paragraph"/>
    <w:basedOn w:val="Normal"/>
    <w:rsid w:val="003D4B38"/>
    <w:pPr>
      <w:spacing w:before="100" w:beforeAutospacing="1" w:after="100" w:afterAutospacing="1" w:line="240" w:lineRule="auto"/>
      <w:jc w:val="left"/>
    </w:pPr>
    <w:rPr>
      <w:rFonts w:ascii="Times New Roman" w:hAnsi="Times New Roman"/>
      <w:sz w:val="24"/>
      <w:szCs w:val="24"/>
      <w:lang w:eastAsia="en-AU"/>
    </w:rPr>
  </w:style>
  <w:style w:type="table" w:styleId="TableGrid">
    <w:name w:val="Table Grid"/>
    <w:basedOn w:val="TableNormal"/>
    <w:rsid w:val="003D4B38"/>
    <w:pPr>
      <w:spacing w:after="80"/>
    </w:pPr>
    <w:rPr>
      <w:rFonts w:asciiTheme="minorHAnsi" w:hAnsiTheme="minorHAnsi" w:eastAsiaTheme="minorHAnsi" w:cstheme="minorBidi"/>
      <w:sz w:val="24"/>
      <w:szCs w:val="24"/>
      <w:lang w:val="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locked/>
    <w:rsid w:val="00CD1698"/>
    <w:rPr>
      <w:rFonts w:ascii="Roboto Light" w:hAnsi="Roboto Light"/>
    </w:rPr>
  </w:style>
  <w:style w:type="paragraph" w:styleId="Revision">
    <w:name w:val="Revision"/>
    <w:hidden/>
    <w:uiPriority w:val="71"/>
    <w:semiHidden/>
    <w:rsid w:val="00724FB8"/>
    <w:rPr>
      <w:rFonts w:ascii="Roboto Light" w:hAnsi="Robo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439118">
      <w:bodyDiv w:val="1"/>
      <w:marLeft w:val="0"/>
      <w:marRight w:val="0"/>
      <w:marTop w:val="0"/>
      <w:marBottom w:val="0"/>
      <w:divBdr>
        <w:top w:val="none" w:sz="0" w:space="0" w:color="auto"/>
        <w:left w:val="none" w:sz="0" w:space="0" w:color="auto"/>
        <w:bottom w:val="none" w:sz="0" w:space="0" w:color="auto"/>
        <w:right w:val="none" w:sz="0" w:space="0" w:color="auto"/>
      </w:divBdr>
    </w:div>
    <w:div w:id="1734505537">
      <w:bodyDiv w:val="1"/>
      <w:marLeft w:val="0"/>
      <w:marRight w:val="0"/>
      <w:marTop w:val="0"/>
      <w:marBottom w:val="0"/>
      <w:divBdr>
        <w:top w:val="none" w:sz="0" w:space="0" w:color="auto"/>
        <w:left w:val="none" w:sz="0" w:space="0" w:color="auto"/>
        <w:bottom w:val="none" w:sz="0" w:space="0" w:color="auto"/>
        <w:right w:val="none" w:sz="0" w:space="0" w:color="auto"/>
      </w:divBdr>
    </w:div>
    <w:div w:id="187118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A1118878</value>
    </field>
    <field name="Objective-Title">
      <value order="0">Role Description - ASO5 Editor</value>
    </field>
    <field name="Objective-Description">
      <value order="0"/>
    </field>
    <field name="Objective-CreationStamp">
      <value order="0">2022-11-16T11:55:49Z</value>
    </field>
    <field name="Objective-IsApproved">
      <value order="0">false</value>
    </field>
    <field name="Objective-IsPublished">
      <value order="0">true</value>
    </field>
    <field name="Objective-DatePublished">
      <value order="0">2023-02-07T16:07:08Z</value>
    </field>
    <field name="Objective-ModificationStamp">
      <value order="0">2023-02-07T16:07:08Z</value>
    </field>
    <field name="Objective-Owner">
      <value order="0">Lauren Thewlis</value>
    </field>
    <field name="Objective-Path">
      <value order="0">Objective Global Folder:Personnel:Recruitment:Recruitment 2023:Editor ASO5</value>
    </field>
    <field name="Objective-Parent">
      <value order="0">Editor ASO5</value>
    </field>
    <field name="Objective-State">
      <value order="0">Published</value>
    </field>
    <field name="Objective-VersionId">
      <value order="0">vA1847239</value>
    </field>
    <field name="Objective-Version">
      <value order="0">2.0</value>
    </field>
    <field name="Objective-VersionNumber">
      <value order="0">2</value>
    </field>
    <field name="Objective-VersionComment">
      <value order="0"/>
    </field>
    <field name="Objective-FileNumber">
      <value order="0">qA19584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6EAA96ED18144688A3FA8B4D1FA3F1" ma:contentTypeVersion="3" ma:contentTypeDescription="Create a new document." ma:contentTypeScope="" ma:versionID="c484e5fe13dfbae98acb63e3242d4700">
  <xsd:schema xmlns:xsd="http://www.w3.org/2001/XMLSchema" xmlns:xs="http://www.w3.org/2001/XMLSchema" xmlns:p="http://schemas.microsoft.com/office/2006/metadata/properties" xmlns:ns2="a1479992-a925-4695-88c6-5694574aea66" targetNamespace="http://schemas.microsoft.com/office/2006/metadata/properties" ma:root="true" ma:fieldsID="e756ea370369d4c983bf50fecb86311e" ns2:_="">
    <xsd:import namespace="a1479992-a925-4695-88c6-5694574aea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79992-a925-4695-88c6-5694574a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442874C0-26E8-4C12-8D3D-4D49B69264F4}">
  <ds:schemaRefs>
    <ds:schemaRef ds:uri="http://schemas.microsoft.com/sharepoint/v3/contenttype/forms"/>
  </ds:schemaRefs>
</ds:datastoreItem>
</file>

<file path=customXml/itemProps3.xml><?xml version="1.0" encoding="utf-8"?>
<ds:datastoreItem xmlns:ds="http://schemas.openxmlformats.org/officeDocument/2006/customXml" ds:itemID="{96DA7373-2862-494F-95E5-DD7BDC751B02}"/>
</file>

<file path=customXml/itemProps4.xml><?xml version="1.0" encoding="utf-8"?>
<ds:datastoreItem xmlns:ds="http://schemas.openxmlformats.org/officeDocument/2006/customXml" ds:itemID="{8F56D3E5-6C5E-46E5-AA47-FFF9FE66C86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2B1DCF3-C9F5-4BBC-AA9F-9D06D846ED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Jan Ferguson, Director, Policy Development</ap:Manager>
  <ap:Company>DAIS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J&amp;PS - new format</dc:title>
  <dc:subject>Personal Assistant (ASO3)</dc:subject>
  <dc:creator>Prepared by Sue Hemmings</dc:creator>
  <keywords/>
  <dc:description/>
  <lastModifiedBy>Curtis, Alana (SACE)</lastModifiedBy>
  <revision>5</revision>
  <lastPrinted>2024-08-21T02:28:00.0000000Z</lastPrinted>
  <dcterms:created xsi:type="dcterms:W3CDTF">2025-02-27T02:07:00.0000000Z</dcterms:created>
  <dcterms:modified xsi:type="dcterms:W3CDTF">2026-07-06T02:54:37.8720151Z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Sue Hemmings</vt:lpwstr>
  </property>
  <property fmtid="{D5CDD505-2E9C-101B-9397-08002B2CF9AE}" pid="3" name="Status">
    <vt:lpwstr>Finalised</vt:lpwstr>
  </property>
  <property fmtid="{D5CDD505-2E9C-101B-9397-08002B2CF9AE}" pid="4" name="Client">
    <vt:lpwstr>Jan Ferguson</vt:lpwstr>
  </property>
  <property fmtid="{D5CDD505-2E9C-101B-9397-08002B2CF9AE}" pid="5" name="Date completed">
    <vt:lpwstr>10/8/2001</vt:lpwstr>
  </property>
  <property fmtid="{D5CDD505-2E9C-101B-9397-08002B2CF9AE}" pid="6" name="Objective-Comment">
    <vt:lpwstr/>
  </property>
  <property fmtid="{D5CDD505-2E9C-101B-9397-08002B2CF9AE}" pid="7" name="Objective-Security Classification [system]">
    <vt:lpwstr/>
  </property>
  <property fmtid="{D5CDD505-2E9C-101B-9397-08002B2CF9AE}" pid="8" name="ContentTypeId">
    <vt:lpwstr>0x010100B56EAA96ED18144688A3FA8B4D1FA3F1</vt:lpwstr>
  </property>
  <property fmtid="{D5CDD505-2E9C-101B-9397-08002B2CF9AE}" pid="9" name="MSIP_Label_77274858-3b1d-4431-8679-d878f40e28fd_Enabled">
    <vt:lpwstr>true</vt:lpwstr>
  </property>
  <property fmtid="{D5CDD505-2E9C-101B-9397-08002B2CF9AE}" pid="10" name="MSIP_Label_77274858-3b1d-4431-8679-d878f40e28fd_SetDate">
    <vt:lpwstr>2023-02-01T02:39:26Z</vt:lpwstr>
  </property>
  <property fmtid="{D5CDD505-2E9C-101B-9397-08002B2CF9AE}" pid="11" name="MSIP_Label_77274858-3b1d-4431-8679-d878f40e28fd_Method">
    <vt:lpwstr>Privileged</vt:lpwstr>
  </property>
  <property fmtid="{D5CDD505-2E9C-101B-9397-08002B2CF9AE}" pid="12" name="MSIP_Label_77274858-3b1d-4431-8679-d878f40e28fd_Name">
    <vt:lpwstr>-Official</vt:lpwstr>
  </property>
  <property fmtid="{D5CDD505-2E9C-101B-9397-08002B2CF9AE}" pid="13" name="MSIP_Label_77274858-3b1d-4431-8679-d878f40e28fd_SiteId">
    <vt:lpwstr>bda528f7-fca9-432f-bc98-bd7e90d40906</vt:lpwstr>
  </property>
  <property fmtid="{D5CDD505-2E9C-101B-9397-08002B2CF9AE}" pid="14" name="MSIP_Label_77274858-3b1d-4431-8679-d878f40e28fd_ActionId">
    <vt:lpwstr>17354c22-e070-4f46-9095-1fb266812416</vt:lpwstr>
  </property>
  <property fmtid="{D5CDD505-2E9C-101B-9397-08002B2CF9AE}" pid="15" name="MSIP_Label_77274858-3b1d-4431-8679-d878f40e28fd_ContentBits">
    <vt:lpwstr>1</vt:lpwstr>
  </property>
  <property fmtid="{D5CDD505-2E9C-101B-9397-08002B2CF9AE}" pid="16" name="Customer-Id">
    <vt:lpwstr>CB029ECD6D85427BAD5E1D35DE4A29A4</vt:lpwstr>
  </property>
  <property fmtid="{D5CDD505-2E9C-101B-9397-08002B2CF9AE}" pid="17" name="Objective-Id">
    <vt:lpwstr>A1118878</vt:lpwstr>
  </property>
  <property fmtid="{D5CDD505-2E9C-101B-9397-08002B2CF9AE}" pid="18" name="Objective-Title">
    <vt:lpwstr>Role Description - ASO5 Editor</vt:lpwstr>
  </property>
  <property fmtid="{D5CDD505-2E9C-101B-9397-08002B2CF9AE}" pid="19" name="Objective-Description">
    <vt:lpwstr/>
  </property>
  <property fmtid="{D5CDD505-2E9C-101B-9397-08002B2CF9AE}" pid="20" name="Objective-CreationStamp">
    <vt:filetime>2022-11-16T11:55:49Z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2023-02-07T16:07:08Z</vt:filetime>
  </property>
  <property fmtid="{D5CDD505-2E9C-101B-9397-08002B2CF9AE}" pid="24" name="Objective-ModificationStamp">
    <vt:filetime>2023-02-07T16:07:08Z</vt:filetime>
  </property>
  <property fmtid="{D5CDD505-2E9C-101B-9397-08002B2CF9AE}" pid="25" name="Objective-Owner">
    <vt:lpwstr>Lauren Thewlis</vt:lpwstr>
  </property>
  <property fmtid="{D5CDD505-2E9C-101B-9397-08002B2CF9AE}" pid="26" name="Objective-Path">
    <vt:lpwstr>Objective Global Folder:Personnel:Recruitment:Recruitment 2023:Editor ASO5</vt:lpwstr>
  </property>
  <property fmtid="{D5CDD505-2E9C-101B-9397-08002B2CF9AE}" pid="27" name="Objective-Parent">
    <vt:lpwstr>Editor ASO5</vt:lpwstr>
  </property>
  <property fmtid="{D5CDD505-2E9C-101B-9397-08002B2CF9AE}" pid="28" name="Objective-State">
    <vt:lpwstr>Published</vt:lpwstr>
  </property>
  <property fmtid="{D5CDD505-2E9C-101B-9397-08002B2CF9AE}" pid="29" name="Objective-VersionId">
    <vt:lpwstr>vA1847239</vt:lpwstr>
  </property>
  <property fmtid="{D5CDD505-2E9C-101B-9397-08002B2CF9AE}" pid="30" name="Objective-Version">
    <vt:lpwstr>2.0</vt:lpwstr>
  </property>
  <property fmtid="{D5CDD505-2E9C-101B-9397-08002B2CF9AE}" pid="31" name="Objective-VersionNumber">
    <vt:r8>2</vt:r8>
  </property>
  <property fmtid="{D5CDD505-2E9C-101B-9397-08002B2CF9AE}" pid="32" name="Objective-VersionComment">
    <vt:lpwstr/>
  </property>
  <property fmtid="{D5CDD505-2E9C-101B-9397-08002B2CF9AE}" pid="33" name="Objective-FileNumber">
    <vt:lpwstr>qA19584</vt:lpwstr>
  </property>
  <property fmtid="{D5CDD505-2E9C-101B-9397-08002B2CF9AE}" pid="34" name="Objective-Classification">
    <vt:lpwstr/>
  </property>
  <property fmtid="{D5CDD505-2E9C-101B-9397-08002B2CF9AE}" pid="35" name="Objective-Caveats">
    <vt:lpwstr/>
  </property>
  <property fmtid="{D5CDD505-2E9C-101B-9397-08002B2CF9AE}" pid="36" name="Objective-Security Classification">
    <vt:lpwstr>OFFICIAL</vt:lpwstr>
  </property>
  <property fmtid="{D5CDD505-2E9C-101B-9397-08002B2CF9AE}" pid="37" name="Objective-Connect Creator">
    <vt:lpwstr/>
  </property>
</Properties>
</file>